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25A" w:rsidRDefault="002320BF">
      <w:pPr>
        <w:spacing w:line="300" w:lineRule="auto"/>
        <w:ind w:leftChars="50" w:left="105" w:firstLineChars="200" w:firstLine="402"/>
        <w:jc w:val="center"/>
        <w:rPr>
          <w:rFonts w:ascii="仿宋" w:eastAsia="仿宋" w:hAnsi="仿宋"/>
          <w:b/>
          <w:sz w:val="13"/>
          <w:szCs w:val="28"/>
        </w:rPr>
      </w:pPr>
      <w:r>
        <w:rPr>
          <w:rFonts w:ascii="楷体" w:eastAsia="楷体" w:hAnsi="楷体" w:cs="楷体" w:hint="eastAsia"/>
          <w:b/>
          <w:bCs/>
          <w:sz w:val="20"/>
          <w:szCs w:val="28"/>
        </w:rPr>
        <w:t>本稿仅为方便内部学习所用,建议点击下面的链接亲聆法音!</w:t>
      </w:r>
    </w:p>
    <w:p w:rsidR="002E525A" w:rsidRDefault="002320BF">
      <w:pPr>
        <w:spacing w:line="300" w:lineRule="auto"/>
        <w:ind w:firstLineChars="200" w:firstLine="320"/>
        <w:jc w:val="center"/>
        <w:rPr>
          <w:rStyle w:val="a9"/>
          <w:rFonts w:ascii="宋体" w:eastAsia="宋体" w:hAnsi="宋体"/>
          <w:sz w:val="16"/>
        </w:rPr>
      </w:pPr>
      <w:r>
        <w:rPr>
          <w:rFonts w:ascii="宋体" w:eastAsia="宋体" w:hAnsi="宋体"/>
          <w:sz w:val="16"/>
        </w:rPr>
        <w:fldChar w:fldCharType="begin"/>
      </w:r>
      <w:r>
        <w:rPr>
          <w:rFonts w:ascii="宋体" w:eastAsia="宋体" w:hAnsi="宋体"/>
          <w:sz w:val="16"/>
        </w:rPr>
        <w:instrText>HYPERLINK "http://www.zhibeifw.com/jx/jt/ykxfd/"</w:instrText>
      </w:r>
      <w:r>
        <w:rPr>
          <w:rFonts w:ascii="宋体" w:eastAsia="宋体" w:hAnsi="宋体"/>
          <w:sz w:val="16"/>
        </w:rPr>
        <w:fldChar w:fldCharType="separate"/>
      </w:r>
      <w:r>
        <w:rPr>
          <w:rStyle w:val="a9"/>
          <w:rFonts w:ascii="宋体" w:eastAsia="宋体" w:hAnsi="宋体"/>
          <w:sz w:val="16"/>
        </w:rPr>
        <w:t>http://www.zhibeifw.com/jx/jt/ykxfd/</w:t>
      </w:r>
    </w:p>
    <w:p w:rsidR="002E525A" w:rsidRDefault="002320BF">
      <w:pPr>
        <w:spacing w:line="300" w:lineRule="auto"/>
        <w:ind w:firstLineChars="200" w:firstLine="320"/>
        <w:jc w:val="center"/>
        <w:rPr>
          <w:rFonts w:ascii="黑体" w:eastAsia="黑体" w:hAnsi="黑体" w:cs="宋体"/>
          <w:sz w:val="36"/>
          <w:szCs w:val="36"/>
        </w:rPr>
      </w:pPr>
      <w:r>
        <w:rPr>
          <w:rFonts w:ascii="宋体" w:eastAsia="宋体" w:hAnsi="宋体"/>
          <w:sz w:val="16"/>
        </w:rPr>
        <w:fldChar w:fldCharType="end"/>
      </w:r>
      <w:r>
        <w:rPr>
          <w:rFonts w:ascii="黑体" w:eastAsia="黑体" w:hAnsi="黑体" w:cs="宋体" w:hint="eastAsia"/>
          <w:sz w:val="36"/>
          <w:szCs w:val="36"/>
        </w:rPr>
        <w:t>《前行广释》法师辅导（2011版）——第1</w:t>
      </w:r>
      <w:r>
        <w:rPr>
          <w:rFonts w:ascii="黑体" w:eastAsia="黑体" w:hAnsi="黑体" w:cs="宋体"/>
          <w:sz w:val="36"/>
          <w:szCs w:val="36"/>
        </w:rPr>
        <w:t>42</w:t>
      </w:r>
      <w:r>
        <w:rPr>
          <w:rFonts w:ascii="黑体" w:eastAsia="黑体" w:hAnsi="黑体" w:cs="宋体" w:hint="eastAsia"/>
          <w:sz w:val="36"/>
          <w:szCs w:val="36"/>
        </w:rPr>
        <w:t>课</w:t>
      </w:r>
    </w:p>
    <w:p w:rsidR="002E525A" w:rsidRDefault="002320BF" w:rsidP="008D65AB">
      <w:pPr>
        <w:ind w:firstLineChars="200" w:firstLine="420"/>
        <w:jc w:val="center"/>
        <w:rPr>
          <w:rFonts w:ascii="隶书" w:eastAsia="隶书" w:hAnsi="宋体" w:cs="宋体"/>
          <w:szCs w:val="21"/>
        </w:rPr>
      </w:pPr>
      <w:r>
        <w:rPr>
          <w:rFonts w:ascii="隶书" w:eastAsia="隶书" w:hAnsi="宋体" w:cs="宋体" w:hint="eastAsia"/>
          <w:szCs w:val="21"/>
        </w:rPr>
        <w:t>顶礼本师释迦牟尼佛！</w:t>
      </w:r>
    </w:p>
    <w:p w:rsidR="002E525A" w:rsidRDefault="002320BF" w:rsidP="008D65AB">
      <w:pPr>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rsidR="002E525A" w:rsidRDefault="002320BF" w:rsidP="008D65AB">
      <w:pPr>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2E525A" w:rsidRDefault="002320BF" w:rsidP="008D65AB">
      <w:pPr>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2E525A" w:rsidRDefault="002320BF" w:rsidP="008D65AB">
      <w:pPr>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2E525A" w:rsidRDefault="002320BF" w:rsidP="008D65AB">
      <w:pPr>
        <w:ind w:firstLineChars="200" w:firstLine="420"/>
        <w:jc w:val="center"/>
        <w:rPr>
          <w:rFonts w:ascii="隶书" w:eastAsia="隶书" w:hAnsi="宋体" w:cs="宋体"/>
        </w:rPr>
      </w:pPr>
      <w:r>
        <w:rPr>
          <w:rFonts w:ascii="隶书" w:eastAsia="隶书" w:hAnsi="宋体" w:cs="宋体" w:hint="eastAsia"/>
          <w:szCs w:val="21"/>
        </w:rPr>
        <w:t>为度化天边无际的有情而发无上殊胜的菩提心！</w:t>
      </w:r>
    </w:p>
    <w:p w:rsidR="002E525A" w:rsidRDefault="002320BF">
      <w:pPr>
        <w:spacing w:line="300" w:lineRule="auto"/>
        <w:ind w:firstLineChars="200" w:firstLine="480"/>
        <w:rPr>
          <w:sz w:val="24"/>
          <w:szCs w:val="24"/>
        </w:rPr>
      </w:pPr>
      <w:r>
        <w:rPr>
          <w:rFonts w:hint="eastAsia"/>
          <w:sz w:val="24"/>
          <w:szCs w:val="24"/>
        </w:rPr>
        <w:t>今天学习往生法的最后一堂课，接着上堂课学习观修往生法的仪轨。</w:t>
      </w:r>
    </w:p>
    <w:p w:rsidR="002E525A" w:rsidRDefault="002320BF">
      <w:pPr>
        <w:spacing w:line="300" w:lineRule="auto"/>
        <w:ind w:firstLineChars="200" w:firstLine="480"/>
        <w:rPr>
          <w:sz w:val="24"/>
          <w:szCs w:val="24"/>
        </w:rPr>
      </w:pPr>
      <w:r>
        <w:rPr>
          <w:rFonts w:hint="eastAsia"/>
          <w:sz w:val="24"/>
          <w:szCs w:val="24"/>
        </w:rPr>
        <w:t>上师仁波切在课前做了开示。我们应该了知，自己</w:t>
      </w:r>
      <w:r w:rsidR="00C4731F">
        <w:rPr>
          <w:rFonts w:hint="eastAsia"/>
          <w:sz w:val="24"/>
          <w:szCs w:val="24"/>
        </w:rPr>
        <w:t>能在</w:t>
      </w:r>
      <w:r>
        <w:rPr>
          <w:rFonts w:hint="eastAsia"/>
          <w:sz w:val="24"/>
          <w:szCs w:val="24"/>
        </w:rPr>
        <w:t>即生当中</w:t>
      </w:r>
      <w:r w:rsidR="00C4731F">
        <w:rPr>
          <w:rFonts w:hint="eastAsia"/>
          <w:sz w:val="24"/>
          <w:szCs w:val="24"/>
        </w:rPr>
        <w:t>有</w:t>
      </w:r>
      <w:r w:rsidR="00C4731F">
        <w:rPr>
          <w:sz w:val="24"/>
          <w:szCs w:val="24"/>
        </w:rPr>
        <w:t>这样一个福报因缘</w:t>
      </w:r>
      <w:r>
        <w:rPr>
          <w:rFonts w:hint="eastAsia"/>
          <w:sz w:val="24"/>
          <w:szCs w:val="24"/>
        </w:rPr>
        <w:t>值遇</w:t>
      </w:r>
      <w:r w:rsidR="00C4731F">
        <w:rPr>
          <w:rFonts w:hint="eastAsia"/>
          <w:sz w:val="24"/>
          <w:szCs w:val="24"/>
        </w:rPr>
        <w:t>到</w:t>
      </w:r>
      <w:r>
        <w:rPr>
          <w:rFonts w:hint="eastAsia"/>
          <w:sz w:val="24"/>
          <w:szCs w:val="24"/>
        </w:rPr>
        <w:t>《前行》法门，尤其</w:t>
      </w:r>
      <w:r w:rsidR="00C4731F">
        <w:rPr>
          <w:rFonts w:hint="eastAsia"/>
          <w:sz w:val="24"/>
          <w:szCs w:val="24"/>
        </w:rPr>
        <w:t>能</w:t>
      </w:r>
      <w:r>
        <w:rPr>
          <w:rFonts w:hint="eastAsia"/>
          <w:sz w:val="24"/>
          <w:szCs w:val="24"/>
        </w:rPr>
        <w:t>值遇到往生法，这是非常难得的</w:t>
      </w:r>
      <w:r w:rsidR="00C4731F">
        <w:rPr>
          <w:rFonts w:hint="eastAsia"/>
          <w:sz w:val="24"/>
          <w:szCs w:val="24"/>
        </w:rPr>
        <w:t>！</w:t>
      </w:r>
      <w:r>
        <w:rPr>
          <w:rFonts w:hint="eastAsia"/>
          <w:sz w:val="24"/>
          <w:szCs w:val="24"/>
        </w:rPr>
        <w:t>就像莲花生大师所说，它</w:t>
      </w:r>
      <w:r>
        <w:rPr>
          <w:sz w:val="24"/>
          <w:szCs w:val="24"/>
        </w:rPr>
        <w:t>确实</w:t>
      </w:r>
      <w:r>
        <w:rPr>
          <w:rFonts w:hint="eastAsia"/>
          <w:sz w:val="24"/>
          <w:szCs w:val="24"/>
        </w:rPr>
        <w:t>是不修即可成佛的方便法。从显宗的角度来说，造下五逆之罪和谤法舍法罪的众生，通过净土法门一般没有办法往生的，但是</w:t>
      </w:r>
      <w:r>
        <w:rPr>
          <w:sz w:val="24"/>
          <w:szCs w:val="24"/>
        </w:rPr>
        <w:t>，</w:t>
      </w:r>
      <w:r>
        <w:rPr>
          <w:rFonts w:hint="eastAsia"/>
          <w:sz w:val="24"/>
          <w:szCs w:val="24"/>
        </w:rPr>
        <w:t>依靠往生法却可以得到解脱。</w:t>
      </w:r>
    </w:p>
    <w:p w:rsidR="002E525A" w:rsidRDefault="002320BF">
      <w:pPr>
        <w:spacing w:line="300" w:lineRule="auto"/>
        <w:ind w:firstLineChars="200" w:firstLine="480"/>
        <w:rPr>
          <w:sz w:val="24"/>
          <w:szCs w:val="24"/>
        </w:rPr>
      </w:pPr>
      <w:r>
        <w:rPr>
          <w:rFonts w:hint="eastAsia"/>
          <w:sz w:val="24"/>
          <w:szCs w:val="24"/>
        </w:rPr>
        <w:t>对于往生法，道友们一定要好好地思维一下</w:t>
      </w:r>
      <w:r w:rsidR="00C4731F">
        <w:rPr>
          <w:rFonts w:hint="eastAsia"/>
          <w:sz w:val="24"/>
          <w:szCs w:val="24"/>
        </w:rPr>
        <w:t>：可能</w:t>
      </w:r>
      <w:r>
        <w:rPr>
          <w:rFonts w:hint="eastAsia"/>
          <w:sz w:val="24"/>
          <w:szCs w:val="24"/>
        </w:rPr>
        <w:t>即生当中没有其他的修行境界，</w:t>
      </w:r>
      <w:r w:rsidR="00C4731F">
        <w:rPr>
          <w:rFonts w:hint="eastAsia"/>
          <w:sz w:val="24"/>
          <w:szCs w:val="24"/>
        </w:rPr>
        <w:t>但是，</w:t>
      </w:r>
      <w:r w:rsidR="00C4731F">
        <w:rPr>
          <w:sz w:val="24"/>
          <w:szCs w:val="24"/>
        </w:rPr>
        <w:t>修习</w:t>
      </w:r>
      <w:r>
        <w:rPr>
          <w:rFonts w:hint="eastAsia"/>
          <w:sz w:val="24"/>
          <w:szCs w:val="24"/>
        </w:rPr>
        <w:t>往生法就是我们唯一的希望，好像救命稻草一样。临命终时，我们要可能主要依靠往生法的窍诀</w:t>
      </w:r>
      <w:r w:rsidR="00C4731F">
        <w:rPr>
          <w:rFonts w:hint="eastAsia"/>
          <w:sz w:val="24"/>
          <w:szCs w:val="24"/>
        </w:rPr>
        <w:t>直接</w:t>
      </w:r>
      <w:r w:rsidR="00C4731F">
        <w:rPr>
          <w:sz w:val="24"/>
          <w:szCs w:val="24"/>
        </w:rPr>
        <w:t>去往</w:t>
      </w:r>
      <w:r w:rsidR="00C4731F">
        <w:rPr>
          <w:rFonts w:hint="eastAsia"/>
          <w:sz w:val="24"/>
          <w:szCs w:val="24"/>
        </w:rPr>
        <w:t>极乐</w:t>
      </w:r>
      <w:r w:rsidR="00C4731F">
        <w:rPr>
          <w:sz w:val="24"/>
          <w:szCs w:val="24"/>
        </w:rPr>
        <w:t>世界</w:t>
      </w:r>
      <w:r>
        <w:rPr>
          <w:rFonts w:hint="eastAsia"/>
          <w:sz w:val="24"/>
          <w:szCs w:val="24"/>
        </w:rPr>
        <w:t>，它是一条特别好的途径。</w:t>
      </w:r>
    </w:p>
    <w:p w:rsidR="002E525A" w:rsidRDefault="00C4731F">
      <w:pPr>
        <w:spacing w:line="300" w:lineRule="auto"/>
        <w:ind w:firstLineChars="200" w:firstLine="480"/>
        <w:rPr>
          <w:sz w:val="24"/>
          <w:szCs w:val="24"/>
        </w:rPr>
      </w:pPr>
      <w:r>
        <w:rPr>
          <w:rFonts w:hint="eastAsia"/>
          <w:sz w:val="24"/>
          <w:szCs w:val="24"/>
        </w:rPr>
        <w:t>另</w:t>
      </w:r>
      <w:r>
        <w:rPr>
          <w:sz w:val="24"/>
          <w:szCs w:val="24"/>
        </w:rPr>
        <w:t>一个方面，</w:t>
      </w:r>
      <w:r>
        <w:rPr>
          <w:rFonts w:hint="eastAsia"/>
          <w:sz w:val="24"/>
          <w:szCs w:val="24"/>
        </w:rPr>
        <w:t>自己</w:t>
      </w:r>
      <w:r>
        <w:rPr>
          <w:sz w:val="24"/>
          <w:szCs w:val="24"/>
        </w:rPr>
        <w:t>在</w:t>
      </w:r>
      <w:r w:rsidR="002320BF">
        <w:rPr>
          <w:rFonts w:hint="eastAsia"/>
          <w:sz w:val="24"/>
          <w:szCs w:val="24"/>
        </w:rPr>
        <w:t>平时的醒觉位要经常忆念死亡无常。最近雅安发生了地震，全世界的不同地区也总有天灾人祸发生，</w:t>
      </w:r>
      <w:r>
        <w:rPr>
          <w:rFonts w:hint="eastAsia"/>
          <w:sz w:val="24"/>
          <w:szCs w:val="24"/>
        </w:rPr>
        <w:t>我们</w:t>
      </w:r>
      <w:r w:rsidRPr="00C4731F">
        <w:rPr>
          <w:rFonts w:hint="eastAsia"/>
          <w:sz w:val="24"/>
          <w:szCs w:val="24"/>
        </w:rPr>
        <w:t>常会看到这方面的新闻报道，听到这方面的消息</w:t>
      </w:r>
      <w:r>
        <w:rPr>
          <w:rFonts w:hint="eastAsia"/>
          <w:sz w:val="24"/>
          <w:szCs w:val="24"/>
        </w:rPr>
        <w:t>；</w:t>
      </w:r>
      <w:r w:rsidR="002320BF">
        <w:rPr>
          <w:rFonts w:hint="eastAsia"/>
          <w:sz w:val="24"/>
          <w:szCs w:val="24"/>
        </w:rPr>
        <w:t>亲朋好友之间</w:t>
      </w:r>
      <w:r w:rsidR="002320BF">
        <w:rPr>
          <w:sz w:val="24"/>
          <w:szCs w:val="24"/>
        </w:rPr>
        <w:t>，</w:t>
      </w:r>
      <w:r w:rsidR="002320BF">
        <w:rPr>
          <w:rFonts w:hint="eastAsia"/>
          <w:sz w:val="24"/>
          <w:szCs w:val="24"/>
        </w:rPr>
        <w:t>道友之间</w:t>
      </w:r>
      <w:r w:rsidR="002320BF">
        <w:rPr>
          <w:sz w:val="24"/>
          <w:szCs w:val="24"/>
        </w:rPr>
        <w:t>，</w:t>
      </w:r>
      <w:r w:rsidR="002320BF">
        <w:rPr>
          <w:rFonts w:hint="eastAsia"/>
          <w:sz w:val="24"/>
          <w:szCs w:val="24"/>
        </w:rPr>
        <w:t>工作同事之间，也常听到谁的家人去世或者遭到横难了，或者突然得了疾病，这样的消息还是不少的。每</w:t>
      </w:r>
      <w:r w:rsidR="002320BF">
        <w:rPr>
          <w:sz w:val="24"/>
          <w:szCs w:val="24"/>
        </w:rPr>
        <w:t>次</w:t>
      </w:r>
      <w:r w:rsidR="002320BF">
        <w:rPr>
          <w:rFonts w:hint="eastAsia"/>
          <w:sz w:val="24"/>
          <w:szCs w:val="24"/>
        </w:rPr>
        <w:t>听到这些消息的时候，自己其实都应该如理作观：“这实际上是佛菩萨在提醒我，有可能下一个就轮到我了！</w:t>
      </w:r>
      <w:r w:rsidR="002320BF">
        <w:rPr>
          <w:sz w:val="24"/>
          <w:szCs w:val="24"/>
        </w:rPr>
        <w:t>我必须</w:t>
      </w:r>
      <w:r w:rsidR="002320BF">
        <w:rPr>
          <w:rFonts w:hint="eastAsia"/>
          <w:sz w:val="24"/>
          <w:szCs w:val="24"/>
        </w:rPr>
        <w:t>面对临命终时一切的中阴显现，必须</w:t>
      </w:r>
      <w:r w:rsidR="002320BF">
        <w:rPr>
          <w:sz w:val="24"/>
          <w:szCs w:val="24"/>
        </w:rPr>
        <w:t>面对</w:t>
      </w:r>
      <w:r w:rsidR="002320BF">
        <w:rPr>
          <w:rFonts w:hint="eastAsia"/>
          <w:sz w:val="24"/>
          <w:szCs w:val="24"/>
        </w:rPr>
        <w:t>临终时候的痛苦，逃不掉的，早晚都会有这么一天。”如果能把这个问题想得很明白，就会在学法上面精进一点。</w:t>
      </w:r>
    </w:p>
    <w:p w:rsidR="002E525A" w:rsidRDefault="002320BF">
      <w:pPr>
        <w:spacing w:line="300" w:lineRule="auto"/>
        <w:ind w:firstLineChars="200" w:firstLine="480"/>
        <w:rPr>
          <w:sz w:val="24"/>
          <w:szCs w:val="24"/>
        </w:rPr>
      </w:pPr>
      <w:r>
        <w:rPr>
          <w:rFonts w:hint="eastAsia"/>
          <w:sz w:val="24"/>
          <w:szCs w:val="24"/>
        </w:rPr>
        <w:t>我们现在能够把握住的，可能就是往生法。往生法是特别方便的，从修法的难度来讲，它不需要特别利根或者很强的修力才能修，这些方面没有很多要求，关键的一点是：我们平时要经常串习。对于这个方面，上师在这两堂课前做了很多殊胜的开示。</w:t>
      </w:r>
    </w:p>
    <w:p w:rsidR="002E525A" w:rsidRDefault="002320BF">
      <w:pPr>
        <w:spacing w:line="300" w:lineRule="auto"/>
        <w:ind w:firstLineChars="200" w:firstLine="480"/>
        <w:rPr>
          <w:sz w:val="24"/>
          <w:szCs w:val="24"/>
        </w:rPr>
      </w:pPr>
      <w:r>
        <w:rPr>
          <w:rFonts w:hint="eastAsia"/>
          <w:sz w:val="24"/>
          <w:szCs w:val="24"/>
        </w:rPr>
        <w:t>《前行》其实也是一</w:t>
      </w:r>
      <w:r>
        <w:rPr>
          <w:sz w:val="24"/>
          <w:szCs w:val="24"/>
        </w:rPr>
        <w:t>个</w:t>
      </w:r>
      <w:r>
        <w:rPr>
          <w:rFonts w:hint="eastAsia"/>
          <w:sz w:val="24"/>
          <w:szCs w:val="24"/>
        </w:rPr>
        <w:t>往生法。先通过前面的四共同前行把出离心串习好，后面是皈依、发菩提心、集资、净障、上师瑜伽，这</w:t>
      </w:r>
      <w:r>
        <w:rPr>
          <w:sz w:val="24"/>
          <w:szCs w:val="24"/>
        </w:rPr>
        <w:t>些方面</w:t>
      </w:r>
      <w:r>
        <w:rPr>
          <w:rFonts w:hint="eastAsia"/>
          <w:sz w:val="24"/>
          <w:szCs w:val="24"/>
        </w:rPr>
        <w:t>都做好准备后，就开始修往生法：祈祷</w:t>
      </w:r>
      <w:r>
        <w:rPr>
          <w:sz w:val="24"/>
          <w:szCs w:val="24"/>
        </w:rPr>
        <w:t>的时候，</w:t>
      </w:r>
      <w:r>
        <w:rPr>
          <w:rFonts w:hint="eastAsia"/>
          <w:sz w:val="24"/>
          <w:szCs w:val="24"/>
        </w:rPr>
        <w:t>形象上观为阿弥陀佛，所</w:t>
      </w:r>
      <w:r>
        <w:rPr>
          <w:sz w:val="24"/>
          <w:szCs w:val="24"/>
        </w:rPr>
        <w:t>以</w:t>
      </w:r>
      <w:r>
        <w:rPr>
          <w:rFonts w:hint="eastAsia"/>
          <w:sz w:val="24"/>
          <w:szCs w:val="24"/>
        </w:rPr>
        <w:t>是净土法门；本体上观为自己的大恩上师，所</w:t>
      </w:r>
      <w:r>
        <w:rPr>
          <w:sz w:val="24"/>
          <w:szCs w:val="24"/>
        </w:rPr>
        <w:t>以</w:t>
      </w:r>
      <w:r>
        <w:rPr>
          <w:rFonts w:hint="eastAsia"/>
          <w:sz w:val="24"/>
          <w:szCs w:val="24"/>
        </w:rPr>
        <w:t>是上师瑜伽的修法，跟祈祷自己的大恩上师没有任何区别。正因</w:t>
      </w:r>
      <w:r>
        <w:rPr>
          <w:sz w:val="24"/>
          <w:szCs w:val="24"/>
        </w:rPr>
        <w:t>为</w:t>
      </w:r>
      <w:r>
        <w:rPr>
          <w:rFonts w:hint="eastAsia"/>
          <w:sz w:val="24"/>
          <w:szCs w:val="24"/>
        </w:rPr>
        <w:t>修行《前行》最后部分</w:t>
      </w:r>
      <w:r>
        <w:rPr>
          <w:sz w:val="24"/>
          <w:szCs w:val="24"/>
        </w:rPr>
        <w:t>的</w:t>
      </w:r>
      <w:r>
        <w:rPr>
          <w:rFonts w:hint="eastAsia"/>
          <w:sz w:val="24"/>
          <w:szCs w:val="24"/>
        </w:rPr>
        <w:t>往生教言可以直接趋往极乐</w:t>
      </w:r>
      <w:r>
        <w:rPr>
          <w:rFonts w:hint="eastAsia"/>
          <w:szCs w:val="21"/>
        </w:rPr>
        <w:t>（所</w:t>
      </w:r>
      <w:r>
        <w:rPr>
          <w:szCs w:val="21"/>
        </w:rPr>
        <w:t>以</w:t>
      </w:r>
      <w:r>
        <w:rPr>
          <w:rFonts w:hint="eastAsia"/>
          <w:szCs w:val="21"/>
        </w:rPr>
        <w:t>，单单依靠《前行》是绝对可以成就的）</w:t>
      </w:r>
      <w:r>
        <w:rPr>
          <w:rFonts w:hint="eastAsia"/>
          <w:sz w:val="24"/>
          <w:szCs w:val="24"/>
        </w:rPr>
        <w:t>，</w:t>
      </w:r>
      <w:r>
        <w:rPr>
          <w:sz w:val="24"/>
          <w:szCs w:val="24"/>
        </w:rPr>
        <w:t>《前行》</w:t>
      </w:r>
      <w:r>
        <w:rPr>
          <w:rFonts w:hint="eastAsia"/>
          <w:sz w:val="24"/>
          <w:szCs w:val="24"/>
        </w:rPr>
        <w:t>本身就是一种净土法门。</w:t>
      </w:r>
    </w:p>
    <w:p w:rsidR="002E525A" w:rsidRDefault="002320BF">
      <w:pPr>
        <w:spacing w:line="300" w:lineRule="auto"/>
        <w:ind w:firstLineChars="200" w:firstLine="480"/>
        <w:rPr>
          <w:sz w:val="24"/>
          <w:szCs w:val="24"/>
        </w:rPr>
      </w:pPr>
      <w:r>
        <w:rPr>
          <w:rFonts w:hint="eastAsia"/>
          <w:sz w:val="24"/>
          <w:szCs w:val="24"/>
        </w:rPr>
        <w:lastRenderedPageBreak/>
        <w:t>上师反复强调，不要随便排斥《前行》，总觉得《前行》是藏地</w:t>
      </w:r>
      <w:r>
        <w:rPr>
          <w:sz w:val="24"/>
          <w:szCs w:val="24"/>
        </w:rPr>
        <w:t>的</w:t>
      </w:r>
      <w:r>
        <w:rPr>
          <w:rFonts w:hint="eastAsia"/>
          <w:sz w:val="24"/>
          <w:szCs w:val="24"/>
        </w:rPr>
        <w:t>，不应该学。虽然仪轨和观修内容上</w:t>
      </w:r>
      <w:r>
        <w:rPr>
          <w:sz w:val="24"/>
          <w:szCs w:val="24"/>
        </w:rPr>
        <w:t>面</w:t>
      </w:r>
      <w:r>
        <w:rPr>
          <w:rFonts w:hint="eastAsia"/>
          <w:sz w:val="24"/>
          <w:szCs w:val="24"/>
        </w:rPr>
        <w:t>和</w:t>
      </w:r>
      <w:r>
        <w:rPr>
          <w:sz w:val="24"/>
          <w:szCs w:val="24"/>
        </w:rPr>
        <w:t>显宗修法</w:t>
      </w:r>
      <w:r>
        <w:rPr>
          <w:rFonts w:hint="eastAsia"/>
          <w:sz w:val="24"/>
          <w:szCs w:val="24"/>
        </w:rPr>
        <w:t>有点区别</w:t>
      </w:r>
      <w:r>
        <w:rPr>
          <w:rFonts w:hint="eastAsia"/>
          <w:szCs w:val="21"/>
        </w:rPr>
        <w:t>（有些道友问往生法要不要灌顶，上师讲记</w:t>
      </w:r>
      <w:r>
        <w:rPr>
          <w:rFonts w:hint="eastAsia"/>
          <w:szCs w:val="21"/>
        </w:rPr>
        <w:t>141</w:t>
      </w:r>
      <w:r>
        <w:rPr>
          <w:rFonts w:hint="eastAsia"/>
          <w:szCs w:val="21"/>
        </w:rPr>
        <w:t>课</w:t>
      </w:r>
      <w:r>
        <w:rPr>
          <w:szCs w:val="21"/>
        </w:rPr>
        <w:t>里</w:t>
      </w:r>
      <w:r>
        <w:rPr>
          <w:rFonts w:hint="eastAsia"/>
          <w:szCs w:val="21"/>
        </w:rPr>
        <w:t>讲得很清楚，不需要。</w:t>
      </w:r>
      <w:r>
        <w:rPr>
          <w:rFonts w:ascii="楷体" w:eastAsia="楷体" w:hAnsi="楷体"/>
          <w:szCs w:val="21"/>
        </w:rPr>
        <w:t>“</w:t>
      </w:r>
      <w:r>
        <w:rPr>
          <w:rFonts w:ascii="楷体" w:eastAsia="楷体" w:hAnsi="楷体" w:hint="eastAsia"/>
          <w:szCs w:val="21"/>
        </w:rPr>
        <w:t>在听受这一修法之前，如果得过密法灌顶，是最好的……如果没有得过，但对密法有一定的信心，也可以听受。</w:t>
      </w:r>
      <w:r>
        <w:rPr>
          <w:rFonts w:ascii="楷体" w:eastAsia="楷体" w:hAnsi="楷体"/>
          <w:szCs w:val="21"/>
        </w:rPr>
        <w:t>”</w:t>
      </w:r>
      <w:r>
        <w:rPr>
          <w:rFonts w:hint="eastAsia"/>
          <w:szCs w:val="21"/>
        </w:rPr>
        <w:t>）</w:t>
      </w:r>
      <w:r>
        <w:rPr>
          <w:rFonts w:hint="eastAsia"/>
          <w:sz w:val="24"/>
          <w:szCs w:val="24"/>
        </w:rPr>
        <w:t>，但是，</w:t>
      </w:r>
      <w:r>
        <w:rPr>
          <w:sz w:val="24"/>
          <w:szCs w:val="24"/>
        </w:rPr>
        <w:t>我们</w:t>
      </w:r>
      <w:r>
        <w:rPr>
          <w:rFonts w:hint="eastAsia"/>
          <w:sz w:val="24"/>
          <w:szCs w:val="24"/>
        </w:rPr>
        <w:t>确实能够依靠往生法往生，最主要的一</w:t>
      </w:r>
      <w:r>
        <w:rPr>
          <w:sz w:val="24"/>
          <w:szCs w:val="24"/>
        </w:rPr>
        <w:t>点，这</w:t>
      </w:r>
      <w:r>
        <w:rPr>
          <w:rFonts w:hint="eastAsia"/>
          <w:sz w:val="24"/>
          <w:szCs w:val="24"/>
        </w:rPr>
        <w:t>种</w:t>
      </w:r>
      <w:r>
        <w:rPr>
          <w:sz w:val="24"/>
          <w:szCs w:val="24"/>
        </w:rPr>
        <w:t>修法</w:t>
      </w:r>
      <w:r>
        <w:rPr>
          <w:rFonts w:hint="eastAsia"/>
          <w:sz w:val="24"/>
          <w:szCs w:val="24"/>
        </w:rPr>
        <w:t>是把自己的心识观为与阿弥陀佛无二无别，那跟净土有什么区别呢？没有区别。而且，依靠这种修法已经成就了很多修行人——既然它是一条真正的解脱之道，我们确实没有必要去排斥啊！</w:t>
      </w:r>
    </w:p>
    <w:p w:rsidR="002E525A" w:rsidRDefault="00C4731F">
      <w:pPr>
        <w:spacing w:line="300" w:lineRule="auto"/>
        <w:ind w:firstLineChars="200" w:firstLine="480"/>
        <w:rPr>
          <w:sz w:val="24"/>
          <w:szCs w:val="24"/>
        </w:rPr>
      </w:pPr>
      <w:r>
        <w:rPr>
          <w:rFonts w:hint="eastAsia"/>
          <w:sz w:val="24"/>
          <w:szCs w:val="24"/>
        </w:rPr>
        <w:t>这</w:t>
      </w:r>
      <w:r>
        <w:rPr>
          <w:sz w:val="24"/>
          <w:szCs w:val="24"/>
        </w:rPr>
        <w:t>方面的</w:t>
      </w:r>
      <w:r w:rsidR="002320BF">
        <w:rPr>
          <w:rFonts w:hint="eastAsia"/>
          <w:sz w:val="24"/>
          <w:szCs w:val="24"/>
        </w:rPr>
        <w:t>心态应该放广一点，上师也</w:t>
      </w:r>
      <w:r w:rsidR="002320BF">
        <w:rPr>
          <w:sz w:val="24"/>
          <w:szCs w:val="24"/>
        </w:rPr>
        <w:t>说</w:t>
      </w:r>
      <w:r w:rsidR="002320BF">
        <w:rPr>
          <w:rFonts w:asciiTheme="minorEastAsia" w:hAnsiTheme="minorEastAsia" w:hint="eastAsia"/>
          <w:sz w:val="24"/>
          <w:szCs w:val="24"/>
        </w:rPr>
        <w:t>了</w:t>
      </w:r>
      <w:r w:rsidR="002320BF">
        <w:rPr>
          <w:rFonts w:asciiTheme="minorEastAsia" w:hAnsiTheme="minorEastAsia"/>
          <w:sz w:val="24"/>
          <w:szCs w:val="24"/>
        </w:rPr>
        <w:t>：“</w:t>
      </w:r>
      <w:r w:rsidR="002320BF">
        <w:rPr>
          <w:rFonts w:asciiTheme="minorEastAsia" w:hAnsiTheme="minorEastAsia" w:hint="eastAsia"/>
          <w:sz w:val="24"/>
          <w:szCs w:val="24"/>
        </w:rPr>
        <w:t>要以开放</w:t>
      </w:r>
      <w:r w:rsidR="002320BF">
        <w:rPr>
          <w:rFonts w:asciiTheme="minorEastAsia" w:hAnsiTheme="minorEastAsia"/>
          <w:sz w:val="24"/>
          <w:szCs w:val="24"/>
        </w:rPr>
        <w:t>的心接纳真理”</w:t>
      </w:r>
      <w:r w:rsidR="002320BF">
        <w:rPr>
          <w:rFonts w:asciiTheme="minorEastAsia" w:hAnsiTheme="minorEastAsia" w:hint="eastAsia"/>
          <w:sz w:val="24"/>
          <w:szCs w:val="24"/>
        </w:rPr>
        <w:t>。</w:t>
      </w:r>
      <w:r w:rsidR="002320BF">
        <w:rPr>
          <w:rFonts w:hint="eastAsia"/>
          <w:sz w:val="24"/>
          <w:szCs w:val="24"/>
        </w:rPr>
        <w:t>法王如意宝的自宗属于宁玛白玉派，但法王在这一期弘法利生当中并没有仅仅弘扬白玉派的传承，学院当中，对于格鲁派、噶举派、噶当派的教言都在闻思。既然我们的传承祖师是这样的显现，弘法利生事业非常广大，作为他的传承弟子，我们</w:t>
      </w:r>
      <w:r w:rsidR="002320BF">
        <w:rPr>
          <w:sz w:val="24"/>
          <w:szCs w:val="24"/>
        </w:rPr>
        <w:t>的</w:t>
      </w:r>
      <w:r w:rsidR="002320BF">
        <w:rPr>
          <w:rFonts w:hint="eastAsia"/>
          <w:sz w:val="24"/>
          <w:szCs w:val="24"/>
        </w:rPr>
        <w:t>心态就不能太狭隘，好像学了这个法门就不能学那个法门，选择了这个就必须排斥那个，这种</w:t>
      </w:r>
      <w:r w:rsidR="002320BF">
        <w:rPr>
          <w:sz w:val="24"/>
          <w:szCs w:val="24"/>
        </w:rPr>
        <w:t>想法是</w:t>
      </w:r>
      <w:r w:rsidR="002320BF">
        <w:rPr>
          <w:rFonts w:hint="eastAsia"/>
          <w:sz w:val="24"/>
          <w:szCs w:val="24"/>
        </w:rPr>
        <w:t>贪嗔之心导致的，没有必要。</w:t>
      </w:r>
    </w:p>
    <w:p w:rsidR="002E525A" w:rsidRDefault="002320BF">
      <w:pPr>
        <w:spacing w:line="300" w:lineRule="auto"/>
        <w:ind w:firstLineChars="200" w:firstLine="480"/>
        <w:rPr>
          <w:sz w:val="24"/>
          <w:szCs w:val="24"/>
        </w:rPr>
      </w:pPr>
      <w:r>
        <w:rPr>
          <w:rFonts w:hint="eastAsia"/>
          <w:sz w:val="24"/>
          <w:szCs w:val="24"/>
        </w:rPr>
        <w:t>要知道，《前行》往生法后面有两部分，一</w:t>
      </w:r>
      <w:r>
        <w:rPr>
          <w:sz w:val="24"/>
          <w:szCs w:val="24"/>
        </w:rPr>
        <w:t>个</w:t>
      </w:r>
      <w:r>
        <w:rPr>
          <w:rFonts w:hint="eastAsia"/>
          <w:sz w:val="24"/>
          <w:szCs w:val="24"/>
        </w:rPr>
        <w:t>是《入草往生法</w:t>
      </w:r>
      <w:r>
        <w:rPr>
          <w:rFonts w:hint="eastAsia"/>
          <w:szCs w:val="21"/>
        </w:rPr>
        <w:t>（</w:t>
      </w:r>
      <w:r>
        <w:rPr>
          <w:rFonts w:ascii="楷体" w:eastAsia="楷体" w:hAnsi="楷体" w:hint="eastAsia"/>
          <w:szCs w:val="21"/>
        </w:rPr>
        <w:t>竹庆派</w:t>
      </w:r>
      <w:r>
        <w:rPr>
          <w:szCs w:val="21"/>
        </w:rPr>
        <w:t>）</w:t>
      </w:r>
      <w:r>
        <w:rPr>
          <w:rFonts w:hint="eastAsia"/>
          <w:sz w:val="24"/>
          <w:szCs w:val="24"/>
        </w:rPr>
        <w:t>》，</w:t>
      </w:r>
      <w:r>
        <w:rPr>
          <w:sz w:val="24"/>
          <w:szCs w:val="24"/>
        </w:rPr>
        <w:t>一个</w:t>
      </w:r>
      <w:r>
        <w:rPr>
          <w:rFonts w:hint="eastAsia"/>
          <w:sz w:val="24"/>
          <w:szCs w:val="24"/>
        </w:rPr>
        <w:t>是《天法往生法</w:t>
      </w:r>
      <w:r>
        <w:rPr>
          <w:rFonts w:hint="eastAsia"/>
          <w:szCs w:val="21"/>
        </w:rPr>
        <w:t>（</w:t>
      </w:r>
      <w:r>
        <w:rPr>
          <w:rFonts w:ascii="楷体" w:eastAsia="楷体" w:hAnsi="楷体" w:hint="eastAsia"/>
          <w:szCs w:val="21"/>
        </w:rPr>
        <w:t>白玉派</w:t>
      </w:r>
      <w:r>
        <w:rPr>
          <w:szCs w:val="21"/>
        </w:rPr>
        <w:t>）</w:t>
      </w:r>
      <w:r>
        <w:rPr>
          <w:rFonts w:hint="eastAsia"/>
          <w:sz w:val="24"/>
          <w:szCs w:val="24"/>
        </w:rPr>
        <w:t>》，都不是宁玛自宗的仪轨，但我们现在也正按照这</w:t>
      </w:r>
      <w:r>
        <w:rPr>
          <w:sz w:val="24"/>
          <w:szCs w:val="24"/>
        </w:rPr>
        <w:t>样的</w:t>
      </w:r>
      <w:r>
        <w:rPr>
          <w:rFonts w:hint="eastAsia"/>
          <w:sz w:val="24"/>
          <w:szCs w:val="24"/>
        </w:rPr>
        <w:t>仪轨串习和修学——我们要遵循师道，传承大恩上师是怎么传下来的，我们就怎么去学，不需要特别排斥。</w:t>
      </w:r>
    </w:p>
    <w:p w:rsidR="002E525A" w:rsidRDefault="002320BF">
      <w:pPr>
        <w:spacing w:line="300" w:lineRule="auto"/>
        <w:ind w:firstLineChars="200" w:firstLine="480"/>
        <w:rPr>
          <w:sz w:val="24"/>
          <w:szCs w:val="24"/>
        </w:rPr>
      </w:pPr>
      <w:r>
        <w:rPr>
          <w:rFonts w:hint="eastAsia"/>
          <w:sz w:val="24"/>
          <w:szCs w:val="24"/>
        </w:rPr>
        <w:t>从第一课学到现在，《前行》还有两堂课就结束了，有</w:t>
      </w:r>
      <w:r>
        <w:rPr>
          <w:sz w:val="24"/>
          <w:szCs w:val="24"/>
        </w:rPr>
        <w:t>些</w:t>
      </w:r>
      <w:r>
        <w:rPr>
          <w:rFonts w:hint="eastAsia"/>
          <w:sz w:val="24"/>
          <w:szCs w:val="24"/>
        </w:rPr>
        <w:t>道友依</w:t>
      </w:r>
      <w:r>
        <w:rPr>
          <w:sz w:val="24"/>
          <w:szCs w:val="24"/>
        </w:rPr>
        <w:t>然</w:t>
      </w:r>
      <w:r>
        <w:rPr>
          <w:rFonts w:hint="eastAsia"/>
          <w:sz w:val="24"/>
          <w:szCs w:val="24"/>
        </w:rPr>
        <w:t>对藏传的</w:t>
      </w:r>
      <w:r>
        <w:rPr>
          <w:sz w:val="24"/>
          <w:szCs w:val="24"/>
        </w:rPr>
        <w:t>一些</w:t>
      </w:r>
      <w:r>
        <w:rPr>
          <w:rFonts w:hint="eastAsia"/>
          <w:sz w:val="24"/>
          <w:szCs w:val="24"/>
        </w:rPr>
        <w:t>法门存有疑惑，确实</w:t>
      </w:r>
      <w:r>
        <w:rPr>
          <w:sz w:val="24"/>
          <w:szCs w:val="24"/>
        </w:rPr>
        <w:t>没办法。</w:t>
      </w:r>
      <w:r>
        <w:rPr>
          <w:rFonts w:hint="eastAsia"/>
          <w:sz w:val="24"/>
          <w:szCs w:val="24"/>
        </w:rPr>
        <w:t>实际上，的确不需要在这方面有太多顾虑的。如果这个法对自身有益，就可以去学。而且，我们</w:t>
      </w:r>
      <w:r>
        <w:rPr>
          <w:sz w:val="24"/>
          <w:szCs w:val="24"/>
        </w:rPr>
        <w:t>的</w:t>
      </w:r>
      <w:r>
        <w:rPr>
          <w:rFonts w:hint="eastAsia"/>
          <w:sz w:val="24"/>
          <w:szCs w:val="24"/>
        </w:rPr>
        <w:t>传承上师就是这样教授的，不应该有任何的疑惑——如果你承认上师是一位具相善知识，就应该相信这</w:t>
      </w:r>
      <w:r>
        <w:rPr>
          <w:sz w:val="24"/>
          <w:szCs w:val="24"/>
        </w:rPr>
        <w:t>位</w:t>
      </w:r>
      <w:r>
        <w:rPr>
          <w:rFonts w:hint="eastAsia"/>
          <w:sz w:val="24"/>
          <w:szCs w:val="24"/>
        </w:rPr>
        <w:t>善知识所引领的肯定是最捷径的解脱之路，不会给我们带来负面的后果。这些顾虑都打消了，为什么不能接受这么好的法义呢？没有理由</w:t>
      </w:r>
      <w:r>
        <w:rPr>
          <w:sz w:val="24"/>
          <w:szCs w:val="24"/>
        </w:rPr>
        <w:t>啊</w:t>
      </w:r>
      <w:r>
        <w:rPr>
          <w:rFonts w:hint="eastAsia"/>
          <w:sz w:val="24"/>
          <w:szCs w:val="24"/>
        </w:rPr>
        <w:t>！</w:t>
      </w:r>
    </w:p>
    <w:p w:rsidR="002E525A" w:rsidRDefault="002320BF">
      <w:pPr>
        <w:spacing w:line="300" w:lineRule="auto"/>
        <w:ind w:firstLineChars="200" w:firstLine="480"/>
        <w:rPr>
          <w:sz w:val="24"/>
          <w:szCs w:val="24"/>
        </w:rPr>
      </w:pPr>
      <w:r>
        <w:rPr>
          <w:rFonts w:hint="eastAsia"/>
          <w:sz w:val="24"/>
          <w:szCs w:val="24"/>
        </w:rPr>
        <w:t>总结</w:t>
      </w:r>
      <w:r>
        <w:rPr>
          <w:sz w:val="24"/>
          <w:szCs w:val="24"/>
        </w:rPr>
        <w:t>一下</w:t>
      </w:r>
      <w:r>
        <w:rPr>
          <w:rFonts w:hint="eastAsia"/>
          <w:sz w:val="24"/>
          <w:szCs w:val="24"/>
        </w:rPr>
        <w:t>前面的几个问题：</w:t>
      </w:r>
    </w:p>
    <w:p w:rsidR="002E525A" w:rsidRDefault="002320BF">
      <w:pPr>
        <w:spacing w:line="300" w:lineRule="auto"/>
        <w:ind w:firstLineChars="200" w:firstLine="480"/>
        <w:rPr>
          <w:sz w:val="24"/>
          <w:szCs w:val="24"/>
        </w:rPr>
      </w:pPr>
      <w:r>
        <w:rPr>
          <w:rFonts w:hint="eastAsia"/>
          <w:sz w:val="24"/>
          <w:szCs w:val="24"/>
        </w:rPr>
        <w:t>第一、要重视往生法。再再地反复思维：一生的修行当中，往生</w:t>
      </w:r>
      <w:r>
        <w:rPr>
          <w:sz w:val="24"/>
          <w:szCs w:val="24"/>
        </w:rPr>
        <w:t>法</w:t>
      </w:r>
      <w:r>
        <w:rPr>
          <w:rFonts w:hint="eastAsia"/>
          <w:sz w:val="24"/>
          <w:szCs w:val="24"/>
        </w:rPr>
        <w:t>肯定是我们临终的唯一保证。</w:t>
      </w:r>
    </w:p>
    <w:p w:rsidR="002E525A" w:rsidRDefault="002320BF">
      <w:pPr>
        <w:spacing w:line="300" w:lineRule="auto"/>
        <w:ind w:firstLineChars="200" w:firstLine="480"/>
        <w:rPr>
          <w:sz w:val="24"/>
          <w:szCs w:val="24"/>
        </w:rPr>
      </w:pPr>
      <w:r>
        <w:rPr>
          <w:rFonts w:hint="eastAsia"/>
          <w:sz w:val="24"/>
          <w:szCs w:val="24"/>
        </w:rPr>
        <w:t>第二、醒觉位的时候要再再思维人生难得、寿命无常的道理。自己的寿命不一定多么长久，抓紧机遇好好修学。</w:t>
      </w:r>
    </w:p>
    <w:p w:rsidR="002E525A" w:rsidRDefault="002320BF">
      <w:pPr>
        <w:spacing w:line="300" w:lineRule="auto"/>
        <w:ind w:firstLineChars="200" w:firstLine="480"/>
        <w:rPr>
          <w:sz w:val="24"/>
          <w:szCs w:val="24"/>
        </w:rPr>
      </w:pPr>
      <w:r>
        <w:rPr>
          <w:rFonts w:hint="eastAsia"/>
          <w:sz w:val="24"/>
          <w:szCs w:val="24"/>
        </w:rPr>
        <w:t>第三、有关藏汉佛法方面的问题。即使你</w:t>
      </w:r>
      <w:r>
        <w:rPr>
          <w:sz w:val="24"/>
          <w:szCs w:val="24"/>
        </w:rPr>
        <w:t>自己</w:t>
      </w:r>
      <w:r>
        <w:rPr>
          <w:rFonts w:hint="eastAsia"/>
          <w:sz w:val="24"/>
          <w:szCs w:val="24"/>
        </w:rPr>
        <w:t>不一定有这方面的疑惑，但是，作为一个大乘佛教徒，假如你已经在宁玛的教法当中得到了很多收获，懂得了很多法义，有义务告诉其它跟你有缘的佛教徒和有缘众生，有</w:t>
      </w:r>
      <w:r>
        <w:rPr>
          <w:sz w:val="24"/>
          <w:szCs w:val="24"/>
        </w:rPr>
        <w:t>义务</w:t>
      </w:r>
      <w:r>
        <w:rPr>
          <w:rFonts w:hint="eastAsia"/>
          <w:sz w:val="24"/>
          <w:szCs w:val="24"/>
        </w:rPr>
        <w:t>遣除他们相续当中不必要的邪见——目的不是拉他们到宁玛的教法里学习，而是为了遣除他们相续</w:t>
      </w:r>
      <w:r>
        <w:rPr>
          <w:sz w:val="24"/>
          <w:szCs w:val="24"/>
        </w:rPr>
        <w:t>当中</w:t>
      </w:r>
      <w:r>
        <w:rPr>
          <w:rFonts w:hint="eastAsia"/>
          <w:sz w:val="24"/>
          <w:szCs w:val="24"/>
        </w:rPr>
        <w:t>一些不仅没有必要，反而还会产生诋毁之罪的邪见。作为佛教徒，这是我们自身的责任。走到哪里，都要把自己懂得的道理分享给他人。</w:t>
      </w:r>
    </w:p>
    <w:p w:rsidR="002E525A" w:rsidRDefault="002320BF">
      <w:pPr>
        <w:spacing w:line="300" w:lineRule="auto"/>
        <w:ind w:firstLineChars="200" w:firstLine="480"/>
        <w:rPr>
          <w:sz w:val="24"/>
          <w:szCs w:val="24"/>
        </w:rPr>
      </w:pPr>
      <w:r>
        <w:rPr>
          <w:rFonts w:hint="eastAsia"/>
          <w:sz w:val="24"/>
          <w:szCs w:val="24"/>
        </w:rPr>
        <w:t>上师仁波切每次课前讲的话是有意义的，上师讲了这么多次</w:t>
      </w:r>
      <w:r>
        <w:rPr>
          <w:rFonts w:hint="eastAsia"/>
          <w:szCs w:val="21"/>
        </w:rPr>
        <w:t>（</w:t>
      </w:r>
      <w:r>
        <w:rPr>
          <w:rFonts w:ascii="楷体" w:eastAsia="楷体" w:hAnsi="楷体"/>
          <w:szCs w:val="21"/>
        </w:rPr>
        <w:t>“</w:t>
      </w:r>
      <w:r>
        <w:rPr>
          <w:rFonts w:ascii="楷体" w:eastAsia="楷体" w:hAnsi="楷体" w:hint="eastAsia"/>
          <w:szCs w:val="21"/>
        </w:rPr>
        <w:t>真正</w:t>
      </w:r>
      <w:r>
        <w:rPr>
          <w:rFonts w:ascii="楷体" w:eastAsia="楷体" w:hAnsi="楷体"/>
          <w:szCs w:val="21"/>
        </w:rPr>
        <w:t>的佛法，</w:t>
      </w:r>
      <w:r>
        <w:rPr>
          <w:rFonts w:ascii="楷体" w:eastAsia="楷体" w:hAnsi="楷体" w:hint="eastAsia"/>
          <w:szCs w:val="21"/>
        </w:rPr>
        <w:t>不</w:t>
      </w:r>
      <w:r>
        <w:rPr>
          <w:rFonts w:ascii="楷体" w:eastAsia="楷体" w:hAnsi="楷体" w:hint="eastAsia"/>
          <w:szCs w:val="21"/>
        </w:rPr>
        <w:lastRenderedPageBreak/>
        <w:t>论</w:t>
      </w:r>
      <w:r>
        <w:rPr>
          <w:rFonts w:ascii="楷体" w:eastAsia="楷体" w:hAnsi="楷体"/>
          <w:szCs w:val="21"/>
        </w:rPr>
        <w:t>是什么样的传承，印度的也好，藏地的也好，都应该接受</w:t>
      </w:r>
      <w:r>
        <w:rPr>
          <w:rFonts w:ascii="楷体" w:eastAsia="楷体" w:hAnsi="楷体" w:hint="eastAsia"/>
          <w:szCs w:val="21"/>
        </w:rPr>
        <w:t>……这</w:t>
      </w:r>
      <w:r>
        <w:rPr>
          <w:rFonts w:ascii="楷体" w:eastAsia="楷体" w:hAnsi="楷体"/>
          <w:szCs w:val="21"/>
        </w:rPr>
        <w:t>种</w:t>
      </w:r>
      <w:r>
        <w:rPr>
          <w:rFonts w:ascii="楷体" w:eastAsia="楷体" w:hAnsi="楷体" w:hint="eastAsia"/>
          <w:szCs w:val="21"/>
        </w:rPr>
        <w:t>接受</w:t>
      </w:r>
      <w:r>
        <w:rPr>
          <w:rFonts w:ascii="楷体" w:eastAsia="楷体" w:hAnsi="楷体"/>
          <w:szCs w:val="21"/>
        </w:rPr>
        <w:t>，的确给有缘者带来</w:t>
      </w:r>
      <w:r>
        <w:rPr>
          <w:rFonts w:ascii="楷体" w:eastAsia="楷体" w:hAnsi="楷体" w:hint="eastAsia"/>
          <w:szCs w:val="21"/>
        </w:rPr>
        <w:t>了</w:t>
      </w:r>
      <w:r>
        <w:rPr>
          <w:rFonts w:ascii="楷体" w:eastAsia="楷体" w:hAnsi="楷体"/>
          <w:szCs w:val="21"/>
        </w:rPr>
        <w:t>很多利益</w:t>
      </w:r>
      <w:r>
        <w:rPr>
          <w:rFonts w:ascii="楷体" w:eastAsia="楷体" w:hAnsi="楷体" w:hint="eastAsia"/>
          <w:szCs w:val="21"/>
        </w:rPr>
        <w:t>。</w:t>
      </w:r>
      <w:r>
        <w:rPr>
          <w:rFonts w:ascii="楷体" w:eastAsia="楷体" w:hAnsi="楷体"/>
          <w:szCs w:val="21"/>
        </w:rPr>
        <w:t>”</w:t>
      </w:r>
      <w:r>
        <w:rPr>
          <w:szCs w:val="21"/>
        </w:rPr>
        <w:t>）</w:t>
      </w:r>
      <w:r>
        <w:rPr>
          <w:rFonts w:hint="eastAsia"/>
          <w:sz w:val="24"/>
          <w:szCs w:val="24"/>
        </w:rPr>
        <w:t>，我们不能光说：“反正我懂了，</w:t>
      </w:r>
      <w:r>
        <w:rPr>
          <w:sz w:val="24"/>
          <w:szCs w:val="24"/>
        </w:rPr>
        <w:t>我懂了</w:t>
      </w:r>
      <w:r>
        <w:rPr>
          <w:rFonts w:hint="eastAsia"/>
          <w:sz w:val="24"/>
          <w:szCs w:val="24"/>
        </w:rPr>
        <w:t>就没问题了。”这是远远不够的。上师不可能给每个人去这样说，能够听到上师讲法的人毕竟有限，但我们却有机会接触到其他对佛教有</w:t>
      </w:r>
      <w:r>
        <w:rPr>
          <w:sz w:val="24"/>
          <w:szCs w:val="24"/>
        </w:rPr>
        <w:t>误解的人</w:t>
      </w:r>
      <w:r>
        <w:rPr>
          <w:rFonts w:hint="eastAsia"/>
          <w:sz w:val="24"/>
          <w:szCs w:val="24"/>
        </w:rPr>
        <w:t>——尤其对藏传佛教有误解的人。你应该依靠自己的智慧和善巧方便，与他们有理有据、开诚布公地交流一下，打破他们相续中的邪见。这么做的目的不是为了弘扬自宗，而</w:t>
      </w:r>
      <w:r>
        <w:rPr>
          <w:sz w:val="24"/>
          <w:szCs w:val="24"/>
        </w:rPr>
        <w:t>是</w:t>
      </w:r>
      <w:r>
        <w:rPr>
          <w:rFonts w:hint="eastAsia"/>
          <w:sz w:val="24"/>
          <w:szCs w:val="24"/>
        </w:rPr>
        <w:t>因</w:t>
      </w:r>
      <w:r>
        <w:rPr>
          <w:sz w:val="24"/>
          <w:szCs w:val="24"/>
        </w:rPr>
        <w:t>为</w:t>
      </w:r>
      <w:r>
        <w:rPr>
          <w:rFonts w:hint="eastAsia"/>
          <w:sz w:val="24"/>
          <w:szCs w:val="24"/>
        </w:rPr>
        <w:t>任何一</w:t>
      </w:r>
      <w:r>
        <w:rPr>
          <w:sz w:val="24"/>
          <w:szCs w:val="24"/>
        </w:rPr>
        <w:t>个</w:t>
      </w:r>
      <w:r>
        <w:rPr>
          <w:rFonts w:hint="eastAsia"/>
          <w:sz w:val="24"/>
          <w:szCs w:val="24"/>
        </w:rPr>
        <w:t>人对任何一个教法或者宗派存有邪见都会成为他往生的很大障碍，</w:t>
      </w:r>
      <w:r>
        <w:rPr>
          <w:sz w:val="24"/>
          <w:szCs w:val="24"/>
        </w:rPr>
        <w:t>这是关键</w:t>
      </w:r>
      <w:r>
        <w:rPr>
          <w:rFonts w:hint="eastAsia"/>
          <w:sz w:val="24"/>
          <w:szCs w:val="24"/>
        </w:rPr>
        <w:t>。</w:t>
      </w:r>
    </w:p>
    <w:p w:rsidR="002E525A" w:rsidRDefault="002320BF">
      <w:pPr>
        <w:spacing w:line="300" w:lineRule="auto"/>
        <w:ind w:firstLineChars="200" w:firstLine="480"/>
        <w:rPr>
          <w:sz w:val="24"/>
          <w:szCs w:val="24"/>
        </w:rPr>
      </w:pPr>
      <w:r>
        <w:rPr>
          <w:rFonts w:hint="eastAsia"/>
          <w:sz w:val="24"/>
          <w:szCs w:val="24"/>
        </w:rPr>
        <w:t>可能有些道友会说：“不是造下舍法罪的人都能往生吗？”但是，如果他对藏传佛教有邪见，总觉得“藏传佛教不能学”，怎么会学《前行》里面所讲的往生法净土法门呢？不去学的话，有什么机会得到解脱呢？所以，要在这些道理上面尽量跟有缘众生交流一下，打消他们的顾虑。</w:t>
      </w:r>
    </w:p>
    <w:p w:rsidR="002E525A" w:rsidRDefault="002320BF">
      <w:pPr>
        <w:spacing w:line="300" w:lineRule="auto"/>
        <w:ind w:firstLineChars="200" w:firstLine="480"/>
        <w:rPr>
          <w:sz w:val="24"/>
          <w:szCs w:val="24"/>
        </w:rPr>
      </w:pPr>
      <w:r>
        <w:rPr>
          <w:rFonts w:hint="eastAsia"/>
          <w:sz w:val="24"/>
          <w:szCs w:val="24"/>
        </w:rPr>
        <w:t>到了末法时期，佛教已经很衰败了，内部不能再出现互相排斥的现象，这只能加速佛教的衰亡，没有任何利益。“僧赞僧，佛法兴”。宗派与</w:t>
      </w:r>
      <w:r>
        <w:rPr>
          <w:sz w:val="24"/>
          <w:szCs w:val="24"/>
        </w:rPr>
        <w:t>宗派</w:t>
      </w:r>
      <w:r>
        <w:rPr>
          <w:rFonts w:hint="eastAsia"/>
          <w:sz w:val="24"/>
          <w:szCs w:val="24"/>
        </w:rPr>
        <w:t>之间也要有互相促进、互相协助的理念，这才能使得佛法在世间真正地弘扬开来并有一种增上的相，这是很重要的。</w:t>
      </w:r>
    </w:p>
    <w:p w:rsidR="002E525A" w:rsidRDefault="002320BF">
      <w:pPr>
        <w:spacing w:line="300" w:lineRule="auto"/>
        <w:ind w:firstLineChars="200" w:firstLine="480"/>
        <w:rPr>
          <w:sz w:val="24"/>
          <w:szCs w:val="24"/>
        </w:rPr>
      </w:pPr>
      <w:r>
        <w:rPr>
          <w:rFonts w:hint="eastAsia"/>
          <w:sz w:val="24"/>
          <w:szCs w:val="24"/>
        </w:rPr>
        <w:t>以上大概讲了一</w:t>
      </w:r>
      <w:r>
        <w:rPr>
          <w:sz w:val="24"/>
          <w:szCs w:val="24"/>
        </w:rPr>
        <w:t>下</w:t>
      </w:r>
      <w:r>
        <w:rPr>
          <w:rFonts w:hint="eastAsia"/>
          <w:sz w:val="24"/>
          <w:szCs w:val="24"/>
        </w:rPr>
        <w:t>上师在课前强调的问题，</w:t>
      </w:r>
      <w:r>
        <w:rPr>
          <w:sz w:val="24"/>
          <w:szCs w:val="24"/>
        </w:rPr>
        <w:t>讲</w:t>
      </w:r>
      <w:r>
        <w:rPr>
          <w:rFonts w:hint="eastAsia"/>
          <w:sz w:val="24"/>
          <w:szCs w:val="24"/>
        </w:rPr>
        <w:t>得不全面的</w:t>
      </w:r>
      <w:r>
        <w:rPr>
          <w:sz w:val="24"/>
          <w:szCs w:val="24"/>
        </w:rPr>
        <w:t>地方</w:t>
      </w:r>
      <w:r>
        <w:rPr>
          <w:rFonts w:hint="eastAsia"/>
          <w:sz w:val="24"/>
          <w:szCs w:val="24"/>
        </w:rPr>
        <w:t>，你们在共修辅导的时候要看得细一点，完全按照上师的讲记去学。</w:t>
      </w:r>
    </w:p>
    <w:p w:rsidR="002E525A" w:rsidRDefault="002320BF">
      <w:pPr>
        <w:spacing w:line="300" w:lineRule="auto"/>
        <w:ind w:firstLineChars="200" w:firstLine="480"/>
        <w:rPr>
          <w:sz w:val="24"/>
          <w:szCs w:val="24"/>
        </w:rPr>
      </w:pPr>
      <w:r>
        <w:rPr>
          <w:rFonts w:hint="eastAsia"/>
          <w:sz w:val="24"/>
          <w:szCs w:val="24"/>
        </w:rPr>
        <w:t>下面回顾一下上堂课的往生仪轨，主要是以下几个方面：</w:t>
      </w:r>
    </w:p>
    <w:p w:rsidR="002E525A" w:rsidRDefault="002320BF">
      <w:pPr>
        <w:spacing w:line="300" w:lineRule="auto"/>
        <w:ind w:firstLineChars="200" w:firstLine="480"/>
        <w:rPr>
          <w:sz w:val="24"/>
          <w:szCs w:val="24"/>
        </w:rPr>
      </w:pPr>
      <w:r>
        <w:rPr>
          <w:rFonts w:hint="eastAsia"/>
          <w:sz w:val="24"/>
          <w:szCs w:val="24"/>
        </w:rPr>
        <w:t>一、把自身观为金刚瑜伽母。身体的颜色、站姿以及双手所拿的法器、面部的表情，</w:t>
      </w:r>
      <w:r>
        <w:rPr>
          <w:sz w:val="24"/>
          <w:szCs w:val="24"/>
        </w:rPr>
        <w:t>这些</w:t>
      </w:r>
      <w:r>
        <w:rPr>
          <w:rFonts w:hint="eastAsia"/>
          <w:sz w:val="24"/>
          <w:szCs w:val="24"/>
        </w:rPr>
        <w:t>都宣说了，也都以偈颂的方式跟大家过了一遍。</w:t>
      </w:r>
    </w:p>
    <w:p w:rsidR="002E525A" w:rsidRDefault="002320BF">
      <w:pPr>
        <w:spacing w:line="300" w:lineRule="auto"/>
        <w:ind w:firstLineChars="200" w:firstLine="480"/>
        <w:rPr>
          <w:sz w:val="24"/>
          <w:szCs w:val="24"/>
        </w:rPr>
      </w:pPr>
      <w:r>
        <w:rPr>
          <w:rFonts w:hint="eastAsia"/>
          <w:sz w:val="24"/>
          <w:szCs w:val="24"/>
        </w:rPr>
        <w:t>二、观想自己身体内部的中脉。要记住中脉</w:t>
      </w:r>
      <w:r>
        <w:rPr>
          <w:sz w:val="24"/>
          <w:szCs w:val="24"/>
        </w:rPr>
        <w:t>的</w:t>
      </w:r>
      <w:r>
        <w:rPr>
          <w:rFonts w:hint="eastAsia"/>
          <w:sz w:val="24"/>
          <w:szCs w:val="24"/>
        </w:rPr>
        <w:t>四个特征，并记住中脉的下端是闭合的，上端是开放的——这是特别重要的！平时能经常这样观修对我们临命终时有很多好处，因</w:t>
      </w:r>
      <w:r>
        <w:rPr>
          <w:sz w:val="24"/>
          <w:szCs w:val="24"/>
        </w:rPr>
        <w:t>为</w:t>
      </w:r>
      <w:r>
        <w:rPr>
          <w:rFonts w:hint="eastAsia"/>
          <w:sz w:val="24"/>
          <w:szCs w:val="24"/>
        </w:rPr>
        <w:t>临命终时你也会这样习惯性地观修，自然就会阻塞轮回之门，开启解脱之门，有这个意义在里面。</w:t>
      </w:r>
    </w:p>
    <w:p w:rsidR="002E525A" w:rsidRDefault="002320BF">
      <w:pPr>
        <w:spacing w:line="300" w:lineRule="auto"/>
        <w:ind w:firstLineChars="200" w:firstLine="480"/>
        <w:rPr>
          <w:sz w:val="24"/>
          <w:szCs w:val="24"/>
        </w:rPr>
      </w:pPr>
      <w:r>
        <w:rPr>
          <w:rFonts w:hint="eastAsia"/>
          <w:sz w:val="24"/>
          <w:szCs w:val="24"/>
        </w:rPr>
        <w:t>三、把自己的心识观想为红色的“舍”字，并观想有淡绿色的风团明点在下面托住了它。</w:t>
      </w:r>
    </w:p>
    <w:p w:rsidR="002E525A" w:rsidRDefault="002320BF">
      <w:pPr>
        <w:spacing w:line="300" w:lineRule="auto"/>
        <w:ind w:firstLineChars="200" w:firstLine="480"/>
        <w:rPr>
          <w:sz w:val="24"/>
          <w:szCs w:val="24"/>
        </w:rPr>
      </w:pPr>
      <w:r>
        <w:rPr>
          <w:rFonts w:hint="eastAsia"/>
          <w:sz w:val="24"/>
          <w:szCs w:val="24"/>
        </w:rPr>
        <w:t>四、观想自己头上的西方三圣。</w:t>
      </w:r>
      <w:r>
        <w:rPr>
          <w:sz w:val="24"/>
          <w:szCs w:val="24"/>
        </w:rPr>
        <w:t>包括</w:t>
      </w:r>
      <w:r>
        <w:rPr>
          <w:rFonts w:hint="eastAsia"/>
          <w:sz w:val="24"/>
          <w:szCs w:val="24"/>
        </w:rPr>
        <w:t>西方三圣的形象、坐姿、站姿及所表达的意义，并观想西方三圣的周围围绕着深道往生法的所有传承祖师</w:t>
      </w:r>
      <w:r>
        <w:rPr>
          <w:rFonts w:hint="eastAsia"/>
          <w:szCs w:val="21"/>
        </w:rPr>
        <w:t>（也就是大圆满的传承祖师）</w:t>
      </w:r>
      <w:r>
        <w:rPr>
          <w:rFonts w:hint="eastAsia"/>
          <w:sz w:val="24"/>
          <w:szCs w:val="24"/>
        </w:rPr>
        <w:t>。</w:t>
      </w:r>
    </w:p>
    <w:p w:rsidR="002E525A" w:rsidRDefault="002320BF">
      <w:pPr>
        <w:spacing w:line="300" w:lineRule="auto"/>
        <w:ind w:firstLineChars="200" w:firstLine="480"/>
        <w:rPr>
          <w:sz w:val="24"/>
          <w:szCs w:val="24"/>
        </w:rPr>
      </w:pPr>
      <w:r>
        <w:rPr>
          <w:rFonts w:hint="eastAsia"/>
          <w:sz w:val="24"/>
          <w:szCs w:val="24"/>
        </w:rPr>
        <w:t>以上几个方面观修完了以后，按照仪轨从“唉玛吙”开始念诵，直到念完后面的一段，以坚定不移的信心念三遍或者七遍“</w:t>
      </w:r>
      <w:r>
        <w:rPr>
          <w:rFonts w:hint="eastAsia"/>
          <w:b/>
          <w:sz w:val="24"/>
          <w:szCs w:val="24"/>
        </w:rPr>
        <w:t>顶礼供养皈依世尊善逝出有坏圆满正等觉怙主无量光佛</w:t>
      </w:r>
      <w:r>
        <w:rPr>
          <w:rFonts w:hint="eastAsia"/>
          <w:sz w:val="24"/>
          <w:szCs w:val="24"/>
        </w:rPr>
        <w:t>”——念不惯藏文也可以念汉文，两种念法都是可以的，上师在讲记中已经讲了。对于上师已经讲得很明显的内容，道友们提问时最好不要再问了。这样重复问，好像是不懂，但让人觉得没有好好看书，或者看了书以后对上师讲的话不诚信，上师讲了的道理对自己好像起不到作用一样。</w:t>
      </w:r>
    </w:p>
    <w:p w:rsidR="002E525A" w:rsidRDefault="002320BF">
      <w:pPr>
        <w:spacing w:line="300" w:lineRule="auto"/>
        <w:ind w:firstLineChars="200" w:firstLine="480"/>
        <w:rPr>
          <w:sz w:val="24"/>
          <w:szCs w:val="24"/>
        </w:rPr>
      </w:pPr>
      <w:r>
        <w:rPr>
          <w:rFonts w:hint="eastAsia"/>
          <w:sz w:val="24"/>
          <w:szCs w:val="24"/>
        </w:rPr>
        <w:lastRenderedPageBreak/>
        <w:t>还有些道友经常重复性地问问题，问了这个法师问那个法师，然后再</w:t>
      </w:r>
      <w:r>
        <w:rPr>
          <w:sz w:val="24"/>
          <w:szCs w:val="24"/>
        </w:rPr>
        <w:t>问</w:t>
      </w:r>
      <w:r>
        <w:rPr>
          <w:rFonts w:hint="eastAsia"/>
          <w:sz w:val="24"/>
          <w:szCs w:val="24"/>
        </w:rPr>
        <w:t>另一个……问到后面，有没有生起信心呢？要明确自己问问题的目的在哪里？如果只是想听不同法师的说法，没有太大的意义。法师们并不清闲，说句实在话，已经忙得心力交瘁了，真是这样的！法师</w:t>
      </w:r>
      <w:r>
        <w:rPr>
          <w:sz w:val="24"/>
          <w:szCs w:val="24"/>
        </w:rPr>
        <w:t>们</w:t>
      </w:r>
      <w:r>
        <w:rPr>
          <w:rFonts w:hint="eastAsia"/>
          <w:sz w:val="24"/>
          <w:szCs w:val="24"/>
        </w:rPr>
        <w:t>只想在法义上面真正对大家有所帮助、有所饶益，为</w:t>
      </w:r>
      <w:r>
        <w:rPr>
          <w:sz w:val="24"/>
          <w:szCs w:val="24"/>
        </w:rPr>
        <w:t>此</w:t>
      </w:r>
      <w:r>
        <w:rPr>
          <w:rFonts w:hint="eastAsia"/>
          <w:sz w:val="24"/>
          <w:szCs w:val="24"/>
        </w:rPr>
        <w:t>怎么辛苦都可以，但却</w:t>
      </w:r>
      <w:r>
        <w:rPr>
          <w:sz w:val="24"/>
          <w:szCs w:val="24"/>
        </w:rPr>
        <w:t>不希望看到</w:t>
      </w:r>
      <w:r>
        <w:rPr>
          <w:rFonts w:hint="eastAsia"/>
          <w:sz w:val="24"/>
          <w:szCs w:val="24"/>
        </w:rPr>
        <w:t>帮助和饶益大家的目的没有</w:t>
      </w:r>
      <w:r>
        <w:rPr>
          <w:sz w:val="24"/>
          <w:szCs w:val="24"/>
        </w:rPr>
        <w:t>达到</w:t>
      </w:r>
      <w:r>
        <w:rPr>
          <w:rFonts w:hint="eastAsia"/>
          <w:sz w:val="24"/>
          <w:szCs w:val="24"/>
        </w:rPr>
        <w:t>，你们反而增加了一些寻伺分别。</w:t>
      </w:r>
    </w:p>
    <w:p w:rsidR="002E525A" w:rsidRDefault="002320BF">
      <w:pPr>
        <w:spacing w:line="300" w:lineRule="auto"/>
        <w:ind w:firstLineChars="200" w:firstLine="480"/>
        <w:rPr>
          <w:sz w:val="24"/>
          <w:szCs w:val="24"/>
        </w:rPr>
      </w:pPr>
      <w:r>
        <w:rPr>
          <w:rFonts w:hint="eastAsia"/>
          <w:sz w:val="24"/>
          <w:szCs w:val="24"/>
        </w:rPr>
        <w:t>其实，教务处给大家安排答疑、讲课的因缘不是很容易的。对于法，你们到底有多大信心呢？这些因缘，从讲法者的角度来讲是不容易的。当然，有些法师是内秘大菩萨，以凡夫人的眼根不能完全揣测其内相续的功德。从我个人来讲，</w:t>
      </w:r>
      <w:r>
        <w:rPr>
          <w:sz w:val="24"/>
          <w:szCs w:val="24"/>
        </w:rPr>
        <w:t>作为</w:t>
      </w:r>
      <w:r>
        <w:rPr>
          <w:rFonts w:hint="eastAsia"/>
          <w:sz w:val="24"/>
          <w:szCs w:val="24"/>
        </w:rPr>
        <w:t>凡夫修行人肯定有很多不圆满的地方，有讲不到位的，也有答不到位的，但是，并不代表法义方面的交流没有任何意义。如果能对大家自相续的调整起到助缘的作用，我们就是道伴的关系，法义交流所起</w:t>
      </w:r>
      <w:r>
        <w:rPr>
          <w:sz w:val="24"/>
          <w:szCs w:val="24"/>
        </w:rPr>
        <w:t>到的就是</w:t>
      </w:r>
      <w:r>
        <w:rPr>
          <w:rFonts w:hint="eastAsia"/>
          <w:sz w:val="24"/>
          <w:szCs w:val="24"/>
        </w:rPr>
        <w:t>有益的作用，我再怎么辛苦都</w:t>
      </w:r>
      <w:r>
        <w:rPr>
          <w:sz w:val="24"/>
          <w:szCs w:val="24"/>
        </w:rPr>
        <w:t>是</w:t>
      </w:r>
      <w:r>
        <w:rPr>
          <w:rFonts w:hint="eastAsia"/>
          <w:sz w:val="24"/>
          <w:szCs w:val="24"/>
        </w:rPr>
        <w:t>完全值得的；但是，如果确实觉得没有太大必要性，也就不需要浪费大家的时间，不如自己好好地精钻法义，好好地串习。</w:t>
      </w:r>
    </w:p>
    <w:p w:rsidR="002E525A" w:rsidRDefault="002320BF">
      <w:pPr>
        <w:spacing w:line="300" w:lineRule="auto"/>
        <w:ind w:firstLineChars="200" w:firstLine="480"/>
        <w:rPr>
          <w:sz w:val="24"/>
          <w:szCs w:val="24"/>
        </w:rPr>
      </w:pPr>
      <w:r>
        <w:rPr>
          <w:rFonts w:hint="eastAsia"/>
          <w:sz w:val="24"/>
          <w:szCs w:val="24"/>
        </w:rPr>
        <w:t>讲法需要观待因缘，讲者自己需要注意发心和讲的方式；从听者的角度来讲，也要如法去听闻。听者对法有多大的意乐和信心确实跟讲者有一定的关系。但是，听者对法到底有多大的意乐，反过来也会影响讲者的讲法方式。</w:t>
      </w:r>
    </w:p>
    <w:p w:rsidR="002E525A" w:rsidRDefault="002320BF">
      <w:pPr>
        <w:spacing w:line="300" w:lineRule="auto"/>
        <w:ind w:firstLineChars="200" w:firstLine="480"/>
        <w:rPr>
          <w:sz w:val="24"/>
          <w:szCs w:val="24"/>
        </w:rPr>
      </w:pPr>
      <w:r>
        <w:rPr>
          <w:rFonts w:hint="eastAsia"/>
          <w:sz w:val="24"/>
          <w:szCs w:val="24"/>
        </w:rPr>
        <w:t>《前行》已经快讲</w:t>
      </w:r>
      <w:r>
        <w:rPr>
          <w:sz w:val="24"/>
          <w:szCs w:val="24"/>
        </w:rPr>
        <w:t>完了</w:t>
      </w:r>
      <w:r>
        <w:rPr>
          <w:rFonts w:hint="eastAsia"/>
          <w:sz w:val="24"/>
          <w:szCs w:val="24"/>
        </w:rPr>
        <w:t>，希望大家珍惜现在的机会。尤其对于研讨班的道友来讲，不要觉得这是一种负担和压力。说句实在话，作为凡夫人，如果没有这</w:t>
      </w:r>
      <w:r>
        <w:rPr>
          <w:sz w:val="24"/>
          <w:szCs w:val="24"/>
        </w:rPr>
        <w:t>种</w:t>
      </w:r>
      <w:r>
        <w:rPr>
          <w:rFonts w:hint="eastAsia"/>
          <w:sz w:val="24"/>
          <w:szCs w:val="24"/>
        </w:rPr>
        <w:t>外在的压力，单以自觉的方式，你会看多少法本呢？能把多少法融入自相续中去呢？不用别人告诉你答案，如果没有研讨的压力，你很清楚自己的状态会</w:t>
      </w:r>
      <w:r>
        <w:rPr>
          <w:sz w:val="24"/>
          <w:szCs w:val="24"/>
        </w:rPr>
        <w:t>是怎样的</w:t>
      </w:r>
      <w:r>
        <w:rPr>
          <w:rFonts w:hint="eastAsia"/>
          <w:sz w:val="24"/>
          <w:szCs w:val="24"/>
        </w:rPr>
        <w:t>。外面的学员多，学院的法师少，法师已经竭尽全力，不停地在能讲考的时间打卦抽你们讲考，你们也不一定能抽到多少次——机率这么少的情况下都嫌有压力，怎么学佛呢？修行比这还难啊！</w:t>
      </w:r>
    </w:p>
    <w:p w:rsidR="002E525A" w:rsidRDefault="002320BF">
      <w:pPr>
        <w:spacing w:line="300" w:lineRule="auto"/>
        <w:ind w:firstLineChars="200" w:firstLine="480"/>
        <w:rPr>
          <w:sz w:val="24"/>
          <w:szCs w:val="24"/>
        </w:rPr>
      </w:pPr>
      <w:r>
        <w:rPr>
          <w:rFonts w:hint="eastAsia"/>
          <w:sz w:val="24"/>
          <w:szCs w:val="24"/>
        </w:rPr>
        <w:t>有</w:t>
      </w:r>
      <w:r>
        <w:rPr>
          <w:sz w:val="24"/>
          <w:szCs w:val="24"/>
        </w:rPr>
        <w:t>些人认为：</w:t>
      </w:r>
      <w:r>
        <w:rPr>
          <w:rFonts w:hint="eastAsia"/>
          <w:sz w:val="24"/>
          <w:szCs w:val="24"/>
        </w:rPr>
        <w:t>“不需要这么闻思，光修行就行”。其实，闻思相对来讲是比较简单的。一旦涉及到修行，你的福报、你的正见、你的信心，方方面面都是考验。如果没有前面闻思的底子，后面如何走到底啊？能走到最后、站到最后、笑到最后才是真正的胜者。所以，总嫌麻烦，前面光想找捷径、找方便的话，没有回应上师当初建立研讨班的苦心。</w:t>
      </w:r>
    </w:p>
    <w:p w:rsidR="002E525A" w:rsidRDefault="002320BF">
      <w:pPr>
        <w:spacing w:line="300" w:lineRule="auto"/>
        <w:ind w:firstLineChars="200" w:firstLine="480"/>
        <w:rPr>
          <w:sz w:val="24"/>
          <w:szCs w:val="24"/>
        </w:rPr>
      </w:pPr>
      <w:r>
        <w:rPr>
          <w:rFonts w:hint="eastAsia"/>
          <w:sz w:val="24"/>
          <w:szCs w:val="24"/>
        </w:rPr>
        <w:t>今天是针对《前行》进行辅导，但感觉到学员在心态方面有上</w:t>
      </w:r>
      <w:r>
        <w:rPr>
          <w:sz w:val="24"/>
          <w:szCs w:val="24"/>
        </w:rPr>
        <w:t>述</w:t>
      </w:r>
      <w:r>
        <w:rPr>
          <w:rFonts w:hint="eastAsia"/>
          <w:sz w:val="24"/>
          <w:szCs w:val="24"/>
        </w:rPr>
        <w:t>问题。如果大家觉得这些话是有道理的，</w:t>
      </w:r>
      <w:r>
        <w:rPr>
          <w:sz w:val="24"/>
          <w:szCs w:val="24"/>
        </w:rPr>
        <w:t>就</w:t>
      </w:r>
      <w:r>
        <w:rPr>
          <w:rFonts w:hint="eastAsia"/>
          <w:sz w:val="24"/>
          <w:szCs w:val="24"/>
        </w:rPr>
        <w:t>好好思维一下，自己精进一些。</w:t>
      </w:r>
    </w:p>
    <w:p w:rsidR="002E525A" w:rsidRDefault="002320BF">
      <w:pPr>
        <w:spacing w:line="300" w:lineRule="auto"/>
        <w:ind w:firstLineChars="200" w:firstLine="480"/>
        <w:rPr>
          <w:sz w:val="24"/>
          <w:szCs w:val="24"/>
        </w:rPr>
      </w:pPr>
      <w:r>
        <w:rPr>
          <w:rFonts w:hint="eastAsia"/>
          <w:sz w:val="24"/>
          <w:szCs w:val="24"/>
        </w:rPr>
        <w:t>其实，一周一次研讨已经太少了，但在家人也没办法，有时候想做到一周一次都很困难。然而，不去讲的</w:t>
      </w:r>
      <w:r>
        <w:rPr>
          <w:sz w:val="24"/>
          <w:szCs w:val="24"/>
        </w:rPr>
        <w:t>话</w:t>
      </w:r>
      <w:r>
        <w:rPr>
          <w:rFonts w:hint="eastAsia"/>
          <w:sz w:val="24"/>
          <w:szCs w:val="24"/>
        </w:rPr>
        <w:t>，怎么对自己的闻思修行和心态调整起到良性的作用呢？给大家引荐的不是什么杜撰或者新想出来的方法，都是学院传统的闻思修方式。这种方式已经培养出来了很多性格稳重、品行贤善，精通三藏的修行人，都</w:t>
      </w:r>
      <w:r>
        <w:rPr>
          <w:sz w:val="24"/>
          <w:szCs w:val="24"/>
        </w:rPr>
        <w:t>是</w:t>
      </w:r>
      <w:r>
        <w:rPr>
          <w:rFonts w:hint="eastAsia"/>
          <w:sz w:val="24"/>
          <w:szCs w:val="24"/>
        </w:rPr>
        <w:t>修行</w:t>
      </w:r>
      <w:r>
        <w:rPr>
          <w:rFonts w:hint="eastAsia"/>
          <w:sz w:val="24"/>
          <w:szCs w:val="24"/>
        </w:rPr>
        <w:lastRenderedPageBreak/>
        <w:t>的好苗子、好底子。所以，这</w:t>
      </w:r>
      <w:r>
        <w:rPr>
          <w:sz w:val="24"/>
          <w:szCs w:val="24"/>
        </w:rPr>
        <w:t>种</w:t>
      </w:r>
      <w:r>
        <w:rPr>
          <w:rFonts w:hint="eastAsia"/>
          <w:sz w:val="24"/>
          <w:szCs w:val="24"/>
        </w:rPr>
        <w:t>研讨</w:t>
      </w:r>
      <w:r>
        <w:rPr>
          <w:sz w:val="24"/>
          <w:szCs w:val="24"/>
        </w:rPr>
        <w:t>方式</w:t>
      </w:r>
      <w:r>
        <w:rPr>
          <w:rFonts w:hint="eastAsia"/>
          <w:sz w:val="24"/>
          <w:szCs w:val="24"/>
        </w:rPr>
        <w:t>用在外面的居士身上也不会有负面的作用。只是你们不太理解这样的教学或者培训方式，在跟自己的轮回习气、懈怠习气相冲突的时候，还是想以吃快餐面的方式找捷径，不想闻思，就想坐着修——如果这样就能修得出来，我们又何必如此费劲？学院里面的法师也是累得精疲力尽的。道友们还是要珍惜因缘啊！因缘现前的</w:t>
      </w:r>
      <w:r>
        <w:rPr>
          <w:sz w:val="24"/>
          <w:szCs w:val="24"/>
        </w:rPr>
        <w:t>时候</w:t>
      </w:r>
      <w:r>
        <w:rPr>
          <w:rFonts w:hint="eastAsia"/>
          <w:sz w:val="24"/>
          <w:szCs w:val="24"/>
        </w:rPr>
        <w:t>不抓住，因缘消散了的时候，</w:t>
      </w:r>
      <w:r>
        <w:rPr>
          <w:sz w:val="24"/>
          <w:szCs w:val="24"/>
        </w:rPr>
        <w:t>再</w:t>
      </w:r>
      <w:r>
        <w:rPr>
          <w:rFonts w:hint="eastAsia"/>
          <w:sz w:val="24"/>
          <w:szCs w:val="24"/>
        </w:rPr>
        <w:t>怎么求也求不来了。因缘不存在的</w:t>
      </w:r>
      <w:r>
        <w:rPr>
          <w:sz w:val="24"/>
          <w:szCs w:val="24"/>
        </w:rPr>
        <w:t>话</w:t>
      </w:r>
      <w:r>
        <w:rPr>
          <w:rFonts w:hint="eastAsia"/>
          <w:sz w:val="24"/>
          <w:szCs w:val="24"/>
        </w:rPr>
        <w:t>，没有机会再跟大家这样交流法义的。</w:t>
      </w:r>
    </w:p>
    <w:p w:rsidR="002E525A" w:rsidRDefault="002320BF">
      <w:pPr>
        <w:spacing w:line="300" w:lineRule="auto"/>
        <w:ind w:firstLineChars="200" w:firstLine="480"/>
        <w:rPr>
          <w:sz w:val="24"/>
          <w:szCs w:val="24"/>
        </w:rPr>
      </w:pPr>
      <w:r>
        <w:rPr>
          <w:rFonts w:hint="eastAsia"/>
          <w:sz w:val="24"/>
          <w:szCs w:val="24"/>
        </w:rPr>
        <w:t>上师再再告诉我们，对法要有珍惜感，闻思每一堂课都应该有稀有难得的心。不管对研讨班还是学会的广大学员，学院给你们安排的任何辅导、培训、答疑、讲考，要求你们如法共修等等，我们的一切努力都是为了帮助你们走解脱道。大家的方向是一样的，绝不会对你们的解脱起到任何障碍的作用。所以，因缘现前的时候，你要借着这种共修的因缘去随顺它，好好地努力一把。有可能，你的佛法正见就是因为这些压力的</w:t>
      </w:r>
      <w:r>
        <w:rPr>
          <w:sz w:val="24"/>
          <w:szCs w:val="24"/>
        </w:rPr>
        <w:t>存在</w:t>
      </w:r>
      <w:r>
        <w:rPr>
          <w:rFonts w:hint="eastAsia"/>
          <w:sz w:val="24"/>
          <w:szCs w:val="24"/>
        </w:rPr>
        <w:t>才逐渐地树立起来的。</w:t>
      </w:r>
    </w:p>
    <w:p w:rsidR="002E525A" w:rsidRDefault="002320BF">
      <w:pPr>
        <w:spacing w:line="300" w:lineRule="auto"/>
        <w:ind w:firstLineChars="200" w:firstLine="480"/>
        <w:rPr>
          <w:sz w:val="24"/>
          <w:szCs w:val="24"/>
        </w:rPr>
      </w:pPr>
      <w:r>
        <w:rPr>
          <w:rFonts w:hint="eastAsia"/>
          <w:sz w:val="24"/>
          <w:szCs w:val="24"/>
        </w:rPr>
        <w:t>树立</w:t>
      </w:r>
      <w:r>
        <w:rPr>
          <w:sz w:val="24"/>
          <w:szCs w:val="24"/>
        </w:rPr>
        <w:t>起佛法的正见，</w:t>
      </w:r>
      <w:r>
        <w:rPr>
          <w:rFonts w:hint="eastAsia"/>
          <w:sz w:val="24"/>
          <w:szCs w:val="24"/>
        </w:rPr>
        <w:t>你走到哪里都不会特别迷茫</w:t>
      </w:r>
      <w:r>
        <w:rPr>
          <w:sz w:val="24"/>
          <w:szCs w:val="24"/>
        </w:rPr>
        <w:t>，</w:t>
      </w:r>
      <w:r>
        <w:rPr>
          <w:rFonts w:hint="eastAsia"/>
          <w:sz w:val="24"/>
          <w:szCs w:val="24"/>
        </w:rPr>
        <w:t>不会到处问活佛、问上师、问其他人：“我该怎么办？”佛法学好了，你会很清楚自己该做什么、不该做什么，不会有那么多问题去问别人，自己就会有个决断力。闻思没到位才会有一种迷茫相，感觉把书本上的东西看懂了，却不知道实际生活当中怎么去运用——对于这</w:t>
      </w:r>
      <w:r>
        <w:rPr>
          <w:sz w:val="24"/>
          <w:szCs w:val="24"/>
        </w:rPr>
        <w:t>些</w:t>
      </w:r>
      <w:r>
        <w:rPr>
          <w:rFonts w:hint="eastAsia"/>
          <w:sz w:val="24"/>
          <w:szCs w:val="24"/>
        </w:rPr>
        <w:t>问题，难道不需要继续深入闻思、通过理解法义而解决吗？只是坐在那里打坐就能全部解决吗？尤其末法时期的众生，分别心这么重的状态，哪有这么简单啊！</w:t>
      </w:r>
    </w:p>
    <w:p w:rsidR="002E525A" w:rsidRDefault="002320BF">
      <w:pPr>
        <w:spacing w:line="300" w:lineRule="auto"/>
        <w:ind w:firstLineChars="200" w:firstLine="480"/>
        <w:rPr>
          <w:sz w:val="24"/>
          <w:szCs w:val="24"/>
        </w:rPr>
      </w:pPr>
      <w:r>
        <w:rPr>
          <w:rFonts w:hint="eastAsia"/>
          <w:sz w:val="24"/>
          <w:szCs w:val="24"/>
        </w:rPr>
        <w:t>所以，希望道友们珍惜和抓住现在的机缘，借用网络平台，借用法本、音频、视频等其它方便。不要随便地觉得“</w:t>
      </w:r>
      <w:r w:rsidR="00FE3F44">
        <w:rPr>
          <w:rFonts w:hint="eastAsia"/>
          <w:sz w:val="24"/>
          <w:szCs w:val="24"/>
        </w:rPr>
        <w:t>得</w:t>
      </w:r>
      <w:r>
        <w:rPr>
          <w:rFonts w:hint="eastAsia"/>
          <w:sz w:val="24"/>
          <w:szCs w:val="24"/>
        </w:rPr>
        <w:t>法”太容易了，因</w:t>
      </w:r>
      <w:r>
        <w:rPr>
          <w:sz w:val="24"/>
          <w:szCs w:val="24"/>
        </w:rPr>
        <w:t>而</w:t>
      </w:r>
      <w:r>
        <w:rPr>
          <w:rFonts w:hint="eastAsia"/>
          <w:sz w:val="24"/>
          <w:szCs w:val="24"/>
        </w:rPr>
        <w:t>没有珍惜感，那就太可惜了！没有因缘的时候，也就没有这样的交流机会了。对于这个道理要好好地思维一下。</w:t>
      </w:r>
    </w:p>
    <w:p w:rsidR="002E525A" w:rsidRDefault="002320BF">
      <w:pPr>
        <w:spacing w:line="300" w:lineRule="auto"/>
        <w:ind w:firstLineChars="200" w:firstLine="480"/>
        <w:rPr>
          <w:sz w:val="24"/>
          <w:szCs w:val="24"/>
        </w:rPr>
      </w:pPr>
      <w:r>
        <w:rPr>
          <w:rFonts w:hint="eastAsia"/>
          <w:sz w:val="24"/>
          <w:szCs w:val="24"/>
        </w:rPr>
        <w:t>把握好轻重，把握好分寸。何为轻？何为重？应该把自己的精力主要花在哪个方面？总是迷迷茫茫，以很忙碌的方式这</w:t>
      </w:r>
      <w:r>
        <w:rPr>
          <w:sz w:val="24"/>
          <w:szCs w:val="24"/>
        </w:rPr>
        <w:t>样</w:t>
      </w:r>
      <w:r>
        <w:rPr>
          <w:rFonts w:hint="eastAsia"/>
          <w:sz w:val="24"/>
          <w:szCs w:val="24"/>
        </w:rPr>
        <w:t>过去了的话，太可惜了！等到以后明白过来再去回忆的时候，会觉得自己有很多遗憾，那是划不来的。</w:t>
      </w:r>
    </w:p>
    <w:p w:rsidR="002E525A" w:rsidRDefault="002320BF">
      <w:pPr>
        <w:spacing w:line="300" w:lineRule="auto"/>
        <w:ind w:firstLineChars="200" w:firstLine="480"/>
        <w:rPr>
          <w:sz w:val="24"/>
          <w:szCs w:val="24"/>
        </w:rPr>
      </w:pPr>
      <w:r>
        <w:rPr>
          <w:rFonts w:hint="eastAsia"/>
          <w:sz w:val="24"/>
          <w:szCs w:val="24"/>
        </w:rPr>
        <w:t>刚才把往生法</w:t>
      </w:r>
      <w:r>
        <w:rPr>
          <w:sz w:val="24"/>
          <w:szCs w:val="24"/>
        </w:rPr>
        <w:t>第一段</w:t>
      </w:r>
      <w:r>
        <w:rPr>
          <w:rFonts w:hint="eastAsia"/>
          <w:sz w:val="24"/>
          <w:szCs w:val="24"/>
        </w:rPr>
        <w:t>里观想的</w:t>
      </w:r>
      <w:r>
        <w:rPr>
          <w:sz w:val="24"/>
          <w:szCs w:val="24"/>
        </w:rPr>
        <w:t>四个次第</w:t>
      </w:r>
      <w:r>
        <w:rPr>
          <w:rFonts w:hint="eastAsia"/>
          <w:sz w:val="24"/>
          <w:szCs w:val="24"/>
        </w:rPr>
        <w:t>温习了一下，现在继续往后讲。</w:t>
      </w:r>
    </w:p>
    <w:p w:rsidR="002E525A" w:rsidRDefault="002320BF">
      <w:pPr>
        <w:spacing w:line="300" w:lineRule="auto"/>
        <w:ind w:firstLineChars="200" w:firstLine="480"/>
        <w:rPr>
          <w:rFonts w:ascii="黑体" w:eastAsia="黑体" w:hAnsi="黑体"/>
          <w:b/>
          <w:color w:val="002060"/>
          <w:sz w:val="24"/>
          <w:szCs w:val="24"/>
        </w:rPr>
      </w:pPr>
      <w:r>
        <w:rPr>
          <w:rFonts w:hint="eastAsia"/>
          <w:sz w:val="24"/>
          <w:szCs w:val="24"/>
        </w:rPr>
        <w:t>念完三遍或七遍顶礼无量光佛的偈子</w:t>
      </w:r>
      <w:r>
        <w:rPr>
          <w:rFonts w:hint="eastAsia"/>
          <w:szCs w:val="21"/>
        </w:rPr>
        <w:t>（“</w:t>
      </w:r>
      <w:r>
        <w:rPr>
          <w:rFonts w:hint="eastAsia"/>
          <w:b/>
          <w:szCs w:val="21"/>
        </w:rPr>
        <w:t>顶礼供养皈依世尊善逝出有坏圆满正等觉怙主无量光佛</w:t>
      </w:r>
      <w:r>
        <w:rPr>
          <w:rFonts w:hint="eastAsia"/>
          <w:szCs w:val="21"/>
        </w:rPr>
        <w:t>”，汉文藏文都可以</w:t>
      </w:r>
      <w:r>
        <w:rPr>
          <w:szCs w:val="21"/>
        </w:rPr>
        <w:t>）</w:t>
      </w:r>
      <w:r>
        <w:rPr>
          <w:rFonts w:hint="eastAsia"/>
          <w:sz w:val="22"/>
          <w:szCs w:val="24"/>
        </w:rPr>
        <w:t>，</w:t>
      </w:r>
      <w:r>
        <w:rPr>
          <w:rFonts w:ascii="黑体" w:eastAsia="黑体" w:hAnsi="黑体" w:hint="eastAsia"/>
          <w:b/>
          <w:color w:val="002060"/>
          <w:sz w:val="24"/>
          <w:szCs w:val="24"/>
        </w:rPr>
        <w:t>最后念诵：</w:t>
      </w:r>
    </w:p>
    <w:p w:rsidR="002E525A" w:rsidRDefault="002320BF">
      <w:pPr>
        <w:spacing w:line="300" w:lineRule="auto"/>
        <w:ind w:firstLineChars="201" w:firstLine="484"/>
        <w:rPr>
          <w:rFonts w:ascii="幼圆" w:eastAsia="幼圆" w:hAnsi="黑体"/>
          <w:b/>
          <w:color w:val="002060"/>
          <w:sz w:val="24"/>
          <w:szCs w:val="24"/>
        </w:rPr>
      </w:pPr>
      <w:r>
        <w:rPr>
          <w:rFonts w:ascii="幼圆" w:eastAsia="幼圆" w:hAnsi="黑体" w:hint="eastAsia"/>
          <w:b/>
          <w:color w:val="002060"/>
          <w:sz w:val="24"/>
          <w:szCs w:val="24"/>
        </w:rPr>
        <w:t>唉玛吙</w:t>
      </w:r>
    </w:p>
    <w:p w:rsidR="002E525A" w:rsidRDefault="002320BF">
      <w:pPr>
        <w:spacing w:line="300" w:lineRule="auto"/>
        <w:ind w:firstLineChars="201" w:firstLine="484"/>
        <w:rPr>
          <w:rFonts w:ascii="幼圆" w:eastAsia="幼圆" w:hAnsi="黑体"/>
          <w:b/>
          <w:color w:val="002060"/>
          <w:sz w:val="24"/>
          <w:szCs w:val="24"/>
        </w:rPr>
      </w:pPr>
      <w:r>
        <w:rPr>
          <w:rFonts w:ascii="幼圆" w:eastAsia="幼圆" w:hAnsi="黑体" w:hint="eastAsia"/>
          <w:b/>
          <w:color w:val="002060"/>
          <w:sz w:val="24"/>
          <w:szCs w:val="24"/>
        </w:rPr>
        <w:t>境为自现了义密严刹</w:t>
      </w:r>
    </w:p>
    <w:p w:rsidR="002E525A" w:rsidRDefault="002320BF">
      <w:pPr>
        <w:spacing w:line="300" w:lineRule="auto"/>
        <w:ind w:firstLineChars="201" w:firstLine="484"/>
        <w:rPr>
          <w:rFonts w:ascii="幼圆" w:eastAsia="幼圆" w:hAnsi="黑体"/>
          <w:b/>
          <w:color w:val="002060"/>
          <w:sz w:val="24"/>
          <w:szCs w:val="24"/>
        </w:rPr>
      </w:pPr>
      <w:r>
        <w:rPr>
          <w:rFonts w:ascii="幼圆" w:eastAsia="幼圆" w:hAnsi="黑体" w:hint="eastAsia"/>
          <w:b/>
          <w:color w:val="002060"/>
          <w:sz w:val="24"/>
          <w:szCs w:val="24"/>
        </w:rPr>
        <w:t>百倍信心彩虹萦绕中</w:t>
      </w:r>
    </w:p>
    <w:p w:rsidR="002E525A" w:rsidRDefault="002320BF">
      <w:pPr>
        <w:spacing w:line="300" w:lineRule="auto"/>
        <w:ind w:firstLineChars="201" w:firstLine="484"/>
        <w:rPr>
          <w:rFonts w:ascii="幼圆" w:eastAsia="幼圆" w:hAnsi="黑体"/>
          <w:b/>
          <w:color w:val="002060"/>
          <w:sz w:val="24"/>
          <w:szCs w:val="24"/>
        </w:rPr>
      </w:pPr>
      <w:r>
        <w:rPr>
          <w:rFonts w:ascii="幼圆" w:eastAsia="幼圆" w:hAnsi="黑体" w:hint="eastAsia"/>
          <w:b/>
          <w:color w:val="002060"/>
          <w:sz w:val="24"/>
          <w:szCs w:val="24"/>
        </w:rPr>
        <w:t>皈处总集根本之上师</w:t>
      </w:r>
    </w:p>
    <w:p w:rsidR="002E525A" w:rsidRDefault="002320BF">
      <w:pPr>
        <w:spacing w:line="300" w:lineRule="auto"/>
        <w:ind w:firstLineChars="201" w:firstLine="484"/>
        <w:rPr>
          <w:rFonts w:ascii="幼圆" w:eastAsia="幼圆" w:hAnsi="黑体"/>
          <w:b/>
          <w:color w:val="002060"/>
          <w:sz w:val="24"/>
          <w:szCs w:val="24"/>
        </w:rPr>
      </w:pPr>
      <w:r>
        <w:rPr>
          <w:rFonts w:ascii="幼圆" w:eastAsia="幼圆" w:hAnsi="黑体" w:hint="eastAsia"/>
          <w:b/>
          <w:color w:val="002060"/>
          <w:sz w:val="24"/>
          <w:szCs w:val="24"/>
        </w:rPr>
        <w:t>身非庸俗而为清净身</w:t>
      </w:r>
    </w:p>
    <w:p w:rsidR="002E525A" w:rsidRDefault="002320BF">
      <w:pPr>
        <w:spacing w:line="300" w:lineRule="auto"/>
        <w:ind w:firstLineChars="201" w:firstLine="484"/>
        <w:rPr>
          <w:rFonts w:ascii="幼圆" w:eastAsia="幼圆" w:hAnsi="黑体"/>
          <w:b/>
          <w:color w:val="002060"/>
          <w:sz w:val="24"/>
          <w:szCs w:val="24"/>
        </w:rPr>
      </w:pPr>
      <w:r>
        <w:rPr>
          <w:rFonts w:ascii="幼圆" w:eastAsia="幼圆" w:hAnsi="黑体" w:hint="eastAsia"/>
          <w:b/>
          <w:color w:val="002060"/>
          <w:sz w:val="24"/>
          <w:szCs w:val="24"/>
        </w:rPr>
        <w:t>吉祥无量光佛本体住</w:t>
      </w:r>
    </w:p>
    <w:p w:rsidR="002E525A" w:rsidRDefault="002320BF">
      <w:pPr>
        <w:spacing w:line="300" w:lineRule="auto"/>
        <w:ind w:firstLineChars="200" w:firstLine="420"/>
        <w:rPr>
          <w:szCs w:val="21"/>
        </w:rPr>
      </w:pPr>
      <w:r>
        <w:rPr>
          <w:rFonts w:hint="eastAsia"/>
          <w:szCs w:val="21"/>
        </w:rPr>
        <w:t>（往生法</w:t>
      </w:r>
      <w:r>
        <w:rPr>
          <w:szCs w:val="21"/>
        </w:rPr>
        <w:t>最</w:t>
      </w:r>
      <w:r>
        <w:rPr>
          <w:rFonts w:hint="eastAsia"/>
          <w:szCs w:val="21"/>
        </w:rPr>
        <w:t>前面有第一个“</w:t>
      </w:r>
      <w:r>
        <w:rPr>
          <w:rFonts w:hint="eastAsia"/>
          <w:b/>
          <w:bCs/>
          <w:szCs w:val="21"/>
        </w:rPr>
        <w:t>唉玛吙</w:t>
      </w:r>
      <w:r>
        <w:rPr>
          <w:rFonts w:hint="eastAsia"/>
          <w:szCs w:val="21"/>
        </w:rPr>
        <w:t>”，那一段内容</w:t>
      </w:r>
      <w:r>
        <w:rPr>
          <w:szCs w:val="21"/>
        </w:rPr>
        <w:t>是</w:t>
      </w:r>
      <w:r>
        <w:rPr>
          <w:rFonts w:hint="eastAsia"/>
          <w:szCs w:val="21"/>
        </w:rPr>
        <w:t>把自己观为金刚瑜伽母，</w:t>
      </w:r>
      <w:r>
        <w:rPr>
          <w:szCs w:val="21"/>
        </w:rPr>
        <w:t>观想</w:t>
      </w:r>
      <w:r>
        <w:rPr>
          <w:rFonts w:hint="eastAsia"/>
          <w:szCs w:val="21"/>
        </w:rPr>
        <w:t>中脉。念</w:t>
      </w:r>
      <w:r>
        <w:rPr>
          <w:rFonts w:hint="eastAsia"/>
          <w:szCs w:val="21"/>
        </w:rPr>
        <w:lastRenderedPageBreak/>
        <w:t>完一遍后念三遍到七遍阿弥陀佛名号。之后</w:t>
      </w:r>
      <w:r>
        <w:rPr>
          <w:szCs w:val="21"/>
        </w:rPr>
        <w:t>就是</w:t>
      </w:r>
      <w:r>
        <w:rPr>
          <w:rFonts w:hint="eastAsia"/>
          <w:szCs w:val="21"/>
        </w:rPr>
        <w:t>这</w:t>
      </w:r>
      <w:r>
        <w:rPr>
          <w:szCs w:val="21"/>
        </w:rPr>
        <w:t>段念诵</w:t>
      </w:r>
      <w:r>
        <w:rPr>
          <w:rFonts w:hint="eastAsia"/>
          <w:szCs w:val="21"/>
        </w:rPr>
        <w:t>，也</w:t>
      </w:r>
      <w:r>
        <w:rPr>
          <w:szCs w:val="21"/>
        </w:rPr>
        <w:t>是</w:t>
      </w:r>
      <w:r>
        <w:rPr>
          <w:rFonts w:hint="eastAsia"/>
          <w:szCs w:val="21"/>
        </w:rPr>
        <w:t>从“</w:t>
      </w:r>
      <w:r>
        <w:rPr>
          <w:rFonts w:hint="eastAsia"/>
          <w:b/>
          <w:bCs/>
          <w:szCs w:val="21"/>
        </w:rPr>
        <w:t>唉玛吙</w:t>
      </w:r>
      <w:r>
        <w:rPr>
          <w:rFonts w:hint="eastAsia"/>
          <w:szCs w:val="21"/>
        </w:rPr>
        <w:t>”开始，一直到后面</w:t>
      </w:r>
      <w:r>
        <w:rPr>
          <w:szCs w:val="21"/>
        </w:rPr>
        <w:t>的</w:t>
      </w:r>
      <w:r>
        <w:rPr>
          <w:rFonts w:hint="eastAsia"/>
          <w:szCs w:val="21"/>
        </w:rPr>
        <w:t>“</w:t>
      </w:r>
      <w:r>
        <w:rPr>
          <w:rFonts w:hint="eastAsia"/>
          <w:b/>
          <w:bCs/>
          <w:szCs w:val="21"/>
        </w:rPr>
        <w:t>愿获法身法界之佛地</w:t>
      </w:r>
      <w:r>
        <w:rPr>
          <w:rFonts w:hint="eastAsia"/>
          <w:szCs w:val="21"/>
        </w:rPr>
        <w:t>”。假如有时间，一般把这一段念三遍。假如没有时间，念一遍也可以的。）</w:t>
      </w:r>
    </w:p>
    <w:p w:rsidR="002E525A" w:rsidRDefault="002320BF">
      <w:pPr>
        <w:spacing w:line="300" w:lineRule="auto"/>
        <w:ind w:firstLineChars="200" w:firstLine="480"/>
        <w:rPr>
          <w:sz w:val="24"/>
          <w:szCs w:val="24"/>
        </w:rPr>
      </w:pPr>
      <w:r>
        <w:rPr>
          <w:rFonts w:hint="eastAsia"/>
          <w:sz w:val="24"/>
          <w:szCs w:val="24"/>
        </w:rPr>
        <w:t>第一</w:t>
      </w:r>
      <w:r>
        <w:rPr>
          <w:rFonts w:asciiTheme="minorEastAsia" w:hAnsiTheme="minorEastAsia" w:hint="eastAsia"/>
          <w:sz w:val="24"/>
          <w:szCs w:val="24"/>
        </w:rPr>
        <w:t>句是</w:t>
      </w:r>
      <w:r>
        <w:rPr>
          <w:rFonts w:asciiTheme="minorEastAsia" w:hAnsiTheme="minorEastAsia"/>
          <w:sz w:val="24"/>
          <w:szCs w:val="24"/>
        </w:rPr>
        <w:t>“</w:t>
      </w:r>
      <w:r>
        <w:rPr>
          <w:rFonts w:asciiTheme="minorEastAsia" w:hAnsiTheme="minorEastAsia" w:hint="eastAsia"/>
          <w:b/>
          <w:sz w:val="24"/>
          <w:szCs w:val="24"/>
        </w:rPr>
        <w:t>境为自现了义密严刹</w:t>
      </w:r>
      <w:r>
        <w:rPr>
          <w:rFonts w:asciiTheme="minorEastAsia" w:hAnsiTheme="minorEastAsia"/>
          <w:sz w:val="24"/>
          <w:szCs w:val="24"/>
        </w:rPr>
        <w:t>”</w:t>
      </w:r>
      <w:r>
        <w:rPr>
          <w:rFonts w:asciiTheme="minorEastAsia" w:hAnsiTheme="minorEastAsia" w:hint="eastAsia"/>
          <w:sz w:val="24"/>
          <w:szCs w:val="24"/>
        </w:rPr>
        <w:t>，</w:t>
      </w:r>
      <w:r>
        <w:rPr>
          <w:rFonts w:asciiTheme="minorEastAsia" w:hAnsiTheme="minorEastAsia"/>
          <w:sz w:val="24"/>
          <w:szCs w:val="24"/>
        </w:rPr>
        <w:t>首先</w:t>
      </w:r>
      <w:r>
        <w:rPr>
          <w:rFonts w:asciiTheme="minorEastAsia" w:hAnsiTheme="minorEastAsia" w:hint="eastAsia"/>
          <w:sz w:val="24"/>
          <w:szCs w:val="24"/>
        </w:rPr>
        <w:t>将</w:t>
      </w:r>
      <w:r>
        <w:rPr>
          <w:rFonts w:hint="eastAsia"/>
          <w:sz w:val="24"/>
          <w:szCs w:val="24"/>
        </w:rPr>
        <w:t>自己居住的地方观为自现的密严刹土。“密严刹土”是密宗的专业术语，显宗会称</w:t>
      </w:r>
      <w:r>
        <w:rPr>
          <w:sz w:val="24"/>
          <w:szCs w:val="24"/>
        </w:rPr>
        <w:t>为</w:t>
      </w:r>
      <w:r>
        <w:rPr>
          <w:rFonts w:hint="eastAsia"/>
          <w:sz w:val="24"/>
          <w:szCs w:val="24"/>
        </w:rPr>
        <w:t>清净刹土。上师说，密严刹土一般有五种解释，比如清净刹土、自性刹土，都属于密严刹土。</w:t>
      </w:r>
    </w:p>
    <w:p w:rsidR="002E525A" w:rsidRDefault="002320BF">
      <w:pPr>
        <w:spacing w:line="300" w:lineRule="auto"/>
        <w:ind w:firstLineChars="200" w:firstLine="480"/>
        <w:rPr>
          <w:sz w:val="24"/>
          <w:szCs w:val="24"/>
        </w:rPr>
      </w:pPr>
      <w:r>
        <w:rPr>
          <w:rFonts w:hint="eastAsia"/>
          <w:sz w:val="24"/>
          <w:szCs w:val="24"/>
        </w:rPr>
        <w:t>不懂密严刹土的</w:t>
      </w:r>
      <w:r>
        <w:rPr>
          <w:sz w:val="24"/>
          <w:szCs w:val="24"/>
        </w:rPr>
        <w:t>意</w:t>
      </w:r>
      <w:r>
        <w:rPr>
          <w:rFonts w:hint="eastAsia"/>
          <w:sz w:val="24"/>
          <w:szCs w:val="24"/>
        </w:rPr>
        <w:t>思或不知道密严刹土有</w:t>
      </w:r>
      <w:r>
        <w:rPr>
          <w:sz w:val="24"/>
          <w:szCs w:val="24"/>
        </w:rPr>
        <w:t>几种</w:t>
      </w:r>
      <w:r>
        <w:rPr>
          <w:rFonts w:hint="eastAsia"/>
          <w:sz w:val="24"/>
          <w:szCs w:val="24"/>
        </w:rPr>
        <w:t>并不会影响解脱，关键在</w:t>
      </w:r>
      <w:r>
        <w:rPr>
          <w:sz w:val="24"/>
          <w:szCs w:val="24"/>
        </w:rPr>
        <w:t>于</w:t>
      </w:r>
      <w:r>
        <w:rPr>
          <w:rFonts w:hint="eastAsia"/>
          <w:sz w:val="24"/>
          <w:szCs w:val="24"/>
        </w:rPr>
        <w:t>自己以</w:t>
      </w:r>
      <w:r>
        <w:rPr>
          <w:sz w:val="24"/>
          <w:szCs w:val="24"/>
        </w:rPr>
        <w:t>后</w:t>
      </w:r>
      <w:r>
        <w:rPr>
          <w:rFonts w:hint="eastAsia"/>
          <w:sz w:val="24"/>
          <w:szCs w:val="24"/>
        </w:rPr>
        <w:t>能不能去得到密严</w:t>
      </w:r>
      <w:r>
        <w:rPr>
          <w:sz w:val="24"/>
          <w:szCs w:val="24"/>
        </w:rPr>
        <w:t>刹土</w:t>
      </w:r>
      <w:r>
        <w:rPr>
          <w:rFonts w:hint="eastAsia"/>
          <w:sz w:val="24"/>
          <w:szCs w:val="24"/>
        </w:rPr>
        <w:t>，</w:t>
      </w:r>
      <w:r>
        <w:rPr>
          <w:sz w:val="24"/>
          <w:szCs w:val="24"/>
        </w:rPr>
        <w:t>自己</w:t>
      </w:r>
      <w:r>
        <w:rPr>
          <w:rFonts w:hint="eastAsia"/>
          <w:sz w:val="24"/>
          <w:szCs w:val="24"/>
        </w:rPr>
        <w:t>现</w:t>
      </w:r>
      <w:r>
        <w:rPr>
          <w:sz w:val="24"/>
          <w:szCs w:val="24"/>
        </w:rPr>
        <w:t>在</w:t>
      </w:r>
      <w:r>
        <w:rPr>
          <w:rFonts w:hint="eastAsia"/>
          <w:sz w:val="24"/>
          <w:szCs w:val="24"/>
        </w:rPr>
        <w:t>有没</w:t>
      </w:r>
      <w:r>
        <w:rPr>
          <w:sz w:val="24"/>
          <w:szCs w:val="24"/>
        </w:rPr>
        <w:t>有</w:t>
      </w:r>
      <w:r>
        <w:rPr>
          <w:rFonts w:hint="eastAsia"/>
          <w:sz w:val="24"/>
          <w:szCs w:val="24"/>
        </w:rPr>
        <w:t>能力</w:t>
      </w:r>
      <w:r>
        <w:rPr>
          <w:sz w:val="24"/>
          <w:szCs w:val="24"/>
        </w:rPr>
        <w:t>把</w:t>
      </w:r>
      <w:r>
        <w:rPr>
          <w:rFonts w:hint="eastAsia"/>
          <w:sz w:val="24"/>
          <w:szCs w:val="24"/>
        </w:rPr>
        <w:t>所处的环境直接观想为清净刹土——这才是我们要着重考虑的问题。否则，就算懂得了五种密严刹土，始终不知道怎么去观的话，也没有什么意义。</w:t>
      </w:r>
    </w:p>
    <w:p w:rsidR="002E525A" w:rsidRDefault="002320BF">
      <w:pPr>
        <w:spacing w:line="300" w:lineRule="auto"/>
        <w:ind w:firstLineChars="200" w:firstLine="480"/>
        <w:rPr>
          <w:rFonts w:asciiTheme="minorEastAsia" w:hAnsiTheme="minorEastAsia"/>
          <w:sz w:val="24"/>
          <w:szCs w:val="24"/>
        </w:rPr>
      </w:pPr>
      <w:r>
        <w:rPr>
          <w:rFonts w:hint="eastAsia"/>
          <w:sz w:val="24"/>
          <w:szCs w:val="24"/>
        </w:rPr>
        <w:t>“</w:t>
      </w:r>
      <w:r>
        <w:rPr>
          <w:rFonts w:asciiTheme="minorEastAsia" w:hAnsiTheme="minorEastAsia" w:hint="eastAsia"/>
          <w:b/>
          <w:sz w:val="24"/>
          <w:szCs w:val="24"/>
        </w:rPr>
        <w:t>百倍信心彩虹萦绕中，皈处总集根本之上师。身非庸俗而为清净身，吉祥无量光佛本体住</w:t>
      </w:r>
      <w:r>
        <w:rPr>
          <w:rFonts w:asciiTheme="minorEastAsia" w:hAnsiTheme="minorEastAsia"/>
          <w:sz w:val="24"/>
          <w:szCs w:val="24"/>
        </w:rPr>
        <w:t>”</w:t>
      </w:r>
      <w:r>
        <w:rPr>
          <w:rFonts w:asciiTheme="minorEastAsia" w:hAnsiTheme="minorEastAsia" w:hint="eastAsia"/>
          <w:sz w:val="24"/>
          <w:szCs w:val="24"/>
        </w:rPr>
        <w:t>。</w:t>
      </w:r>
    </w:p>
    <w:p w:rsidR="002E525A" w:rsidRDefault="002320BF">
      <w:pPr>
        <w:spacing w:line="300" w:lineRule="auto"/>
        <w:ind w:firstLineChars="200" w:firstLine="480"/>
        <w:rPr>
          <w:sz w:val="24"/>
          <w:szCs w:val="24"/>
        </w:rPr>
      </w:pPr>
      <w:r>
        <w:rPr>
          <w:rFonts w:hint="eastAsia"/>
          <w:sz w:val="24"/>
          <w:szCs w:val="24"/>
        </w:rPr>
        <w:t>把自身观想为金刚瑜伽母，头顶上观想本体是大恩根本上师，形象是阿弥陀佛——</w:t>
      </w:r>
      <w:r>
        <w:rPr>
          <w:sz w:val="24"/>
          <w:szCs w:val="24"/>
        </w:rPr>
        <w:t>但</w:t>
      </w:r>
      <w:r>
        <w:rPr>
          <w:rFonts w:hint="eastAsia"/>
          <w:sz w:val="24"/>
          <w:szCs w:val="24"/>
        </w:rPr>
        <w:t>不是有质碍、有实质的形象。用世俗的语言来表达，上师的</w:t>
      </w:r>
      <w:r>
        <w:rPr>
          <w:sz w:val="24"/>
          <w:szCs w:val="24"/>
        </w:rPr>
        <w:t>身体</w:t>
      </w:r>
      <w:r>
        <w:rPr>
          <w:rFonts w:hint="eastAsia"/>
          <w:sz w:val="24"/>
          <w:szCs w:val="24"/>
        </w:rPr>
        <w:t>是一种清净的光身；用佛教</w:t>
      </w:r>
      <w:r>
        <w:rPr>
          <w:sz w:val="24"/>
          <w:szCs w:val="24"/>
        </w:rPr>
        <w:t>的</w:t>
      </w:r>
      <w:r>
        <w:rPr>
          <w:rFonts w:hint="eastAsia"/>
          <w:sz w:val="24"/>
          <w:szCs w:val="24"/>
        </w:rPr>
        <w:t>专业术语来</w:t>
      </w:r>
      <w:r>
        <w:rPr>
          <w:sz w:val="24"/>
          <w:szCs w:val="24"/>
        </w:rPr>
        <w:t>表达</w:t>
      </w:r>
      <w:r>
        <w:rPr>
          <w:rFonts w:hint="eastAsia"/>
          <w:sz w:val="24"/>
          <w:szCs w:val="24"/>
        </w:rPr>
        <w:t>，“</w:t>
      </w:r>
      <w:r>
        <w:rPr>
          <w:rFonts w:hint="eastAsia"/>
          <w:b/>
          <w:sz w:val="24"/>
          <w:szCs w:val="24"/>
        </w:rPr>
        <w:t>上师</w:t>
      </w:r>
      <w:r>
        <w:rPr>
          <w:b/>
          <w:sz w:val="24"/>
          <w:szCs w:val="24"/>
        </w:rPr>
        <w:t>的身体并非由</w:t>
      </w:r>
      <w:r>
        <w:rPr>
          <w:rFonts w:hint="eastAsia"/>
          <w:b/>
          <w:sz w:val="24"/>
          <w:szCs w:val="24"/>
        </w:rPr>
        <w:t>庸俗的血肉骨骼组成，</w:t>
      </w:r>
      <w:r>
        <w:rPr>
          <w:b/>
          <w:sz w:val="24"/>
          <w:szCs w:val="24"/>
        </w:rPr>
        <w:t>而是</w:t>
      </w:r>
      <w:r>
        <w:rPr>
          <w:rFonts w:hint="eastAsia"/>
          <w:b/>
          <w:sz w:val="24"/>
          <w:szCs w:val="24"/>
        </w:rPr>
        <w:t>清澈</w:t>
      </w:r>
      <w:r>
        <w:rPr>
          <w:b/>
          <w:sz w:val="24"/>
          <w:szCs w:val="24"/>
        </w:rPr>
        <w:t>之身</w:t>
      </w:r>
      <w:r>
        <w:rPr>
          <w:rFonts w:hint="eastAsia"/>
          <w:b/>
          <w:sz w:val="24"/>
          <w:szCs w:val="24"/>
        </w:rPr>
        <w:t>，内外透明，就像彩虹一样</w:t>
      </w:r>
      <w:r>
        <w:rPr>
          <w:rFonts w:hint="eastAsia"/>
          <w:sz w:val="24"/>
          <w:szCs w:val="24"/>
        </w:rPr>
        <w:t>。”</w:t>
      </w:r>
    </w:p>
    <w:p w:rsidR="002E525A" w:rsidRDefault="002320BF">
      <w:pPr>
        <w:spacing w:line="300" w:lineRule="auto"/>
        <w:ind w:firstLineChars="200" w:firstLine="480"/>
        <w:rPr>
          <w:sz w:val="24"/>
          <w:szCs w:val="24"/>
        </w:rPr>
      </w:pPr>
      <w:r>
        <w:rPr>
          <w:rFonts w:hint="eastAsia"/>
          <w:sz w:val="24"/>
          <w:szCs w:val="24"/>
        </w:rPr>
        <w:t>对于“百倍信心彩虹萦绕中”，上师解释说：“</w:t>
      </w:r>
      <w:r>
        <w:rPr>
          <w:rFonts w:hint="eastAsia"/>
          <w:b/>
          <w:bCs/>
          <w:sz w:val="24"/>
          <w:szCs w:val="24"/>
        </w:rPr>
        <w:t>自己以百倍的信心织成的金刚帷幕，</w:t>
      </w:r>
      <w:r>
        <w:rPr>
          <w:b/>
          <w:bCs/>
          <w:sz w:val="24"/>
          <w:szCs w:val="24"/>
        </w:rPr>
        <w:t>如</w:t>
      </w:r>
      <w:r>
        <w:rPr>
          <w:rFonts w:hint="eastAsia"/>
          <w:b/>
          <w:bCs/>
          <w:sz w:val="24"/>
          <w:szCs w:val="24"/>
        </w:rPr>
        <w:t>彩虹</w:t>
      </w:r>
      <w:r>
        <w:rPr>
          <w:b/>
          <w:bCs/>
          <w:sz w:val="24"/>
          <w:szCs w:val="24"/>
        </w:rPr>
        <w:t>萦绕一般</w:t>
      </w:r>
      <w:r>
        <w:rPr>
          <w:rFonts w:hint="eastAsia"/>
          <w:sz w:val="24"/>
          <w:szCs w:val="24"/>
        </w:rPr>
        <w:t>”。“金刚帷幕”不好用什么色彩形容，只能说是一种光环萦绕的状态。而头顶的这团光芒当中，就安住</w:t>
      </w:r>
      <w:r>
        <w:rPr>
          <w:sz w:val="24"/>
          <w:szCs w:val="24"/>
        </w:rPr>
        <w:t>着</w:t>
      </w:r>
      <w:r>
        <w:rPr>
          <w:rFonts w:hint="eastAsia"/>
          <w:szCs w:val="21"/>
        </w:rPr>
        <w:t>（本体是）</w:t>
      </w:r>
      <w:r>
        <w:rPr>
          <w:rFonts w:hint="eastAsia"/>
          <w:sz w:val="24"/>
          <w:szCs w:val="24"/>
        </w:rPr>
        <w:t>大恩根本上师，形象</w:t>
      </w:r>
      <w:r>
        <w:rPr>
          <w:sz w:val="24"/>
          <w:szCs w:val="24"/>
        </w:rPr>
        <w:t>是</w:t>
      </w:r>
      <w:r>
        <w:rPr>
          <w:rFonts w:hint="eastAsia"/>
          <w:sz w:val="24"/>
          <w:szCs w:val="24"/>
        </w:rPr>
        <w:t>阿弥陀佛、西方三圣</w:t>
      </w:r>
      <w:r>
        <w:rPr>
          <w:rFonts w:hint="eastAsia"/>
          <w:szCs w:val="21"/>
        </w:rPr>
        <w:t>（</w:t>
      </w:r>
      <w:r>
        <w:rPr>
          <w:rFonts w:ascii="楷体" w:eastAsia="楷体" w:hAnsi="楷体" w:hint="eastAsia"/>
          <w:szCs w:val="21"/>
        </w:rPr>
        <w:t>注</w:t>
      </w:r>
      <w:r>
        <w:rPr>
          <w:rFonts w:ascii="楷体" w:eastAsia="楷体" w:hAnsi="楷体"/>
          <w:szCs w:val="21"/>
        </w:rPr>
        <w:t>：</w:t>
      </w:r>
      <w:r>
        <w:rPr>
          <w:rFonts w:ascii="楷体" w:eastAsia="楷体" w:hAnsi="楷体" w:hint="eastAsia"/>
          <w:szCs w:val="21"/>
        </w:rPr>
        <w:t>此段</w:t>
      </w:r>
      <w:r>
        <w:rPr>
          <w:rFonts w:ascii="楷体" w:eastAsia="楷体" w:hAnsi="楷体"/>
          <w:szCs w:val="21"/>
        </w:rPr>
        <w:t>偈诵只说</w:t>
      </w:r>
      <w:r>
        <w:rPr>
          <w:rFonts w:ascii="楷体" w:eastAsia="楷体" w:hAnsi="楷体" w:hint="eastAsia"/>
          <w:szCs w:val="21"/>
        </w:rPr>
        <w:t>了“无</w:t>
      </w:r>
      <w:r>
        <w:rPr>
          <w:rFonts w:ascii="楷体" w:eastAsia="楷体" w:hAnsi="楷体"/>
          <w:szCs w:val="21"/>
        </w:rPr>
        <w:t>量光佛</w:t>
      </w:r>
      <w:r>
        <w:rPr>
          <w:rFonts w:ascii="楷体" w:eastAsia="楷体" w:hAnsi="楷体" w:hint="eastAsia"/>
          <w:szCs w:val="21"/>
        </w:rPr>
        <w:t>”</w:t>
      </w:r>
      <w:r>
        <w:rPr>
          <w:rFonts w:ascii="楷体" w:eastAsia="楷体" w:hAnsi="楷体"/>
          <w:szCs w:val="21"/>
        </w:rPr>
        <w:t>，后面</w:t>
      </w:r>
      <w:r>
        <w:rPr>
          <w:rFonts w:ascii="楷体" w:eastAsia="楷体" w:hAnsi="楷体" w:hint="eastAsia"/>
          <w:szCs w:val="21"/>
        </w:rPr>
        <w:t>所</w:t>
      </w:r>
      <w:r>
        <w:rPr>
          <w:rFonts w:ascii="楷体" w:eastAsia="楷体" w:hAnsi="楷体"/>
          <w:szCs w:val="21"/>
        </w:rPr>
        <w:t>念</w:t>
      </w:r>
      <w:r>
        <w:rPr>
          <w:rFonts w:ascii="楷体" w:eastAsia="楷体" w:hAnsi="楷体" w:hint="eastAsia"/>
          <w:szCs w:val="21"/>
        </w:rPr>
        <w:t>的</w:t>
      </w:r>
      <w:r>
        <w:rPr>
          <w:rFonts w:ascii="楷体" w:eastAsia="楷体" w:hAnsi="楷体"/>
          <w:szCs w:val="21"/>
        </w:rPr>
        <w:t>《</w:t>
      </w:r>
      <w:r>
        <w:rPr>
          <w:rFonts w:ascii="楷体" w:eastAsia="楷体" w:hAnsi="楷体" w:hint="eastAsia"/>
          <w:szCs w:val="21"/>
        </w:rPr>
        <w:t>天</w:t>
      </w:r>
      <w:r>
        <w:rPr>
          <w:rFonts w:ascii="楷体" w:eastAsia="楷体" w:hAnsi="楷体"/>
          <w:szCs w:val="21"/>
        </w:rPr>
        <w:t>法往生法》</w:t>
      </w:r>
      <w:r>
        <w:rPr>
          <w:rFonts w:ascii="楷体" w:eastAsia="楷体" w:hAnsi="楷体" w:hint="eastAsia"/>
          <w:szCs w:val="21"/>
        </w:rPr>
        <w:t>里</w:t>
      </w:r>
      <w:r>
        <w:rPr>
          <w:rFonts w:ascii="楷体" w:eastAsia="楷体" w:hAnsi="楷体"/>
          <w:szCs w:val="21"/>
        </w:rPr>
        <w:t>则要求观想</w:t>
      </w:r>
      <w:r>
        <w:rPr>
          <w:rFonts w:ascii="楷体" w:eastAsia="楷体" w:hAnsi="楷体" w:hint="eastAsia"/>
          <w:szCs w:val="21"/>
        </w:rPr>
        <w:t>西方</w:t>
      </w:r>
      <w:r>
        <w:rPr>
          <w:rFonts w:ascii="楷体" w:eastAsia="楷体" w:hAnsi="楷体"/>
          <w:szCs w:val="21"/>
        </w:rPr>
        <w:t>三圣</w:t>
      </w:r>
      <w:r>
        <w:rPr>
          <w:rFonts w:hint="eastAsia"/>
          <w:szCs w:val="21"/>
        </w:rPr>
        <w:t>）</w:t>
      </w:r>
      <w:r>
        <w:rPr>
          <w:rFonts w:hint="eastAsia"/>
          <w:sz w:val="24"/>
          <w:szCs w:val="24"/>
        </w:rPr>
        <w:t>。有些电脑处理过的图片</w:t>
      </w:r>
      <w:r>
        <w:rPr>
          <w:sz w:val="24"/>
          <w:szCs w:val="24"/>
        </w:rPr>
        <w:t>比较像</w:t>
      </w:r>
      <w:r>
        <w:rPr>
          <w:rFonts w:hint="eastAsia"/>
          <w:sz w:val="24"/>
          <w:szCs w:val="24"/>
        </w:rPr>
        <w:t>了，大概有一</w:t>
      </w:r>
      <w:r>
        <w:rPr>
          <w:sz w:val="24"/>
          <w:szCs w:val="24"/>
        </w:rPr>
        <w:t>种</w:t>
      </w:r>
      <w:r>
        <w:rPr>
          <w:rFonts w:hint="eastAsia"/>
          <w:sz w:val="24"/>
          <w:szCs w:val="24"/>
        </w:rPr>
        <w:t>佛菩萨在光团当中的相状。我不敢断定颜色到底以黄色还是红色为主，自己以分别心去随便说是不合理的。如果上师没有讲得这么细，道友们也不要太过专注在这里，没有太大的必要。但是，如果上师已经明确地表达出来“要这么观”，你们就要把上师表达出来的这部分观得很清楚。关键的地方是：自己要以信心祈祷，并能不断串习牵引心识在中脉上上下下，射入上师的心间——这部分是我们平时串习的重点。串习成熟了，临终就有把握了；串习很生疏的话，临终的时候也很难说。</w:t>
      </w:r>
    </w:p>
    <w:p w:rsidR="002E525A" w:rsidRDefault="002320BF">
      <w:pPr>
        <w:spacing w:line="300" w:lineRule="auto"/>
        <w:ind w:firstLineChars="201" w:firstLine="484"/>
        <w:rPr>
          <w:rFonts w:ascii="幼圆" w:eastAsia="幼圆" w:hAnsi="黑体"/>
          <w:b/>
          <w:color w:val="002060"/>
          <w:sz w:val="24"/>
          <w:szCs w:val="24"/>
        </w:rPr>
      </w:pPr>
      <w:r>
        <w:rPr>
          <w:rFonts w:ascii="幼圆" w:eastAsia="幼圆" w:hAnsi="黑体" w:hint="eastAsia"/>
          <w:b/>
          <w:color w:val="002060"/>
          <w:sz w:val="24"/>
          <w:szCs w:val="24"/>
        </w:rPr>
        <w:t>当以强烈敬信而祈祷</w:t>
      </w:r>
    </w:p>
    <w:p w:rsidR="002E525A" w:rsidRDefault="002320BF">
      <w:pPr>
        <w:spacing w:line="300" w:lineRule="auto"/>
        <w:ind w:firstLineChars="201" w:firstLine="484"/>
        <w:rPr>
          <w:rFonts w:ascii="幼圆" w:eastAsia="幼圆" w:hAnsi="黑体"/>
          <w:b/>
          <w:color w:val="002060"/>
          <w:sz w:val="24"/>
          <w:szCs w:val="24"/>
        </w:rPr>
      </w:pPr>
      <w:r>
        <w:rPr>
          <w:rFonts w:ascii="幼圆" w:eastAsia="幼圆" w:hAnsi="黑体" w:hint="eastAsia"/>
          <w:b/>
          <w:color w:val="002060"/>
          <w:sz w:val="24"/>
          <w:szCs w:val="24"/>
        </w:rPr>
        <w:t>现前往生圣道祈加持</w:t>
      </w:r>
    </w:p>
    <w:p w:rsidR="002E525A" w:rsidRDefault="002320BF">
      <w:pPr>
        <w:spacing w:line="300" w:lineRule="auto"/>
        <w:ind w:firstLineChars="201" w:firstLine="484"/>
        <w:rPr>
          <w:rFonts w:ascii="幼圆" w:eastAsia="幼圆" w:hAnsi="黑体"/>
          <w:b/>
          <w:color w:val="002060"/>
          <w:sz w:val="24"/>
          <w:szCs w:val="24"/>
        </w:rPr>
      </w:pPr>
      <w:r>
        <w:rPr>
          <w:rFonts w:ascii="幼圆" w:eastAsia="幼圆" w:hAnsi="黑体" w:hint="eastAsia"/>
          <w:b/>
          <w:color w:val="002060"/>
          <w:sz w:val="24"/>
          <w:szCs w:val="24"/>
        </w:rPr>
        <w:t>趋入密严刹土祈加持</w:t>
      </w:r>
    </w:p>
    <w:p w:rsidR="002E525A" w:rsidRDefault="002320BF">
      <w:pPr>
        <w:spacing w:line="300" w:lineRule="auto"/>
        <w:ind w:firstLineChars="201" w:firstLine="484"/>
        <w:rPr>
          <w:szCs w:val="21"/>
        </w:rPr>
      </w:pPr>
      <w:r>
        <w:rPr>
          <w:rFonts w:ascii="幼圆" w:eastAsia="幼圆" w:hAnsi="黑体" w:hint="eastAsia"/>
          <w:b/>
          <w:color w:val="002060"/>
          <w:sz w:val="24"/>
          <w:szCs w:val="24"/>
        </w:rPr>
        <w:t>愿获法身法界之佛地</w:t>
      </w:r>
      <w:r>
        <w:rPr>
          <w:rFonts w:hint="eastAsia"/>
          <w:szCs w:val="21"/>
        </w:rPr>
        <w:t>（“法身”中的“法”指佛陀所有的功德法，“身”指所依。所谓的法身其实没有一个身相，而是指所有功德法的所依，从所依的角度用“身”字来形容。</w:t>
      </w:r>
      <w:r>
        <w:rPr>
          <w:szCs w:val="21"/>
        </w:rPr>
        <w:t>）</w:t>
      </w:r>
    </w:p>
    <w:p w:rsidR="002E525A" w:rsidRDefault="002320BF">
      <w:pPr>
        <w:spacing w:line="300" w:lineRule="auto"/>
        <w:ind w:firstLineChars="200" w:firstLine="480"/>
        <w:rPr>
          <w:sz w:val="24"/>
          <w:szCs w:val="24"/>
        </w:rPr>
      </w:pPr>
      <w:r>
        <w:rPr>
          <w:rFonts w:hint="eastAsia"/>
          <w:sz w:val="24"/>
          <w:szCs w:val="24"/>
        </w:rPr>
        <w:t>观想好自己头顶上的殊胜对境后，以猛烈的信心祈祷：“</w:t>
      </w:r>
      <w:r>
        <w:rPr>
          <w:rFonts w:hint="eastAsia"/>
          <w:b/>
          <w:sz w:val="24"/>
          <w:szCs w:val="24"/>
        </w:rPr>
        <w:t>愿我在</w:t>
      </w:r>
      <w:r>
        <w:rPr>
          <w:b/>
          <w:sz w:val="24"/>
          <w:szCs w:val="24"/>
        </w:rPr>
        <w:t>这一座上，</w:t>
      </w:r>
      <w:r>
        <w:rPr>
          <w:rFonts w:hint="eastAsia"/>
          <w:b/>
          <w:sz w:val="24"/>
          <w:szCs w:val="24"/>
        </w:rPr>
        <w:t>能够现前往生法圣道的</w:t>
      </w:r>
      <w:r>
        <w:rPr>
          <w:b/>
          <w:sz w:val="24"/>
          <w:szCs w:val="24"/>
        </w:rPr>
        <w:t>成就</w:t>
      </w:r>
      <w:r>
        <w:rPr>
          <w:rFonts w:hint="eastAsia"/>
          <w:b/>
          <w:sz w:val="24"/>
          <w:szCs w:val="24"/>
        </w:rPr>
        <w:t>，祈求上师阿弥陀佛赐予加持！愿我依此趋入密严刹土</w:t>
      </w:r>
      <w:r>
        <w:rPr>
          <w:rFonts w:hint="eastAsia"/>
          <w:b/>
          <w:szCs w:val="21"/>
        </w:rPr>
        <w:t>（即极乐世界）</w:t>
      </w:r>
      <w:r>
        <w:rPr>
          <w:rFonts w:hint="eastAsia"/>
          <w:b/>
          <w:sz w:val="24"/>
          <w:szCs w:val="24"/>
        </w:rPr>
        <w:t>，祈求上师阿弥陀佛赐予加持！愿我获得与阿弥陀佛无二无别的法身法界</w:t>
      </w:r>
      <w:r>
        <w:rPr>
          <w:rFonts w:hint="eastAsia"/>
          <w:b/>
          <w:sz w:val="24"/>
          <w:szCs w:val="24"/>
        </w:rPr>
        <w:lastRenderedPageBreak/>
        <w:t>之佛地！</w:t>
      </w:r>
      <w:r>
        <w:rPr>
          <w:rFonts w:hint="eastAsia"/>
          <w:sz w:val="24"/>
          <w:szCs w:val="24"/>
        </w:rPr>
        <w:t>”直接希求自己能够成就佛果，获得与佛陀无二无边的所有功德，现见法界本性的佛地。</w:t>
      </w:r>
    </w:p>
    <w:p w:rsidR="002E525A" w:rsidRDefault="002320BF">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这样将以上全文完整地念诵三遍之后，再从“当以强烈敬信而祈祷”到结尾念诵三遍，然后将末尾“愿获法身法界之佛地”这一句念诵三遍，在这些时候一定要满怀对上师怙主无量光佛的诚挚敬信，一心专注在觉性自心所依的“舍”字上，</w:t>
      </w:r>
    </w:p>
    <w:p w:rsidR="002E525A" w:rsidRDefault="002320BF">
      <w:pPr>
        <w:spacing w:line="300" w:lineRule="auto"/>
        <w:ind w:firstLineChars="200" w:firstLine="480"/>
        <w:rPr>
          <w:sz w:val="24"/>
          <w:szCs w:val="24"/>
        </w:rPr>
      </w:pPr>
      <w:r>
        <w:rPr>
          <w:rFonts w:hint="eastAsia"/>
          <w:sz w:val="24"/>
          <w:szCs w:val="24"/>
        </w:rPr>
        <w:t>念完一遍或三遍</w:t>
      </w:r>
      <w:r>
        <w:rPr>
          <w:rFonts w:hint="eastAsia"/>
          <w:szCs w:val="21"/>
        </w:rPr>
        <w:t>（第二次的“唉玛吙”到“愿获法身法界之佛地”）</w:t>
      </w:r>
      <w:r>
        <w:rPr>
          <w:rFonts w:hint="eastAsia"/>
          <w:sz w:val="24"/>
          <w:szCs w:val="24"/>
        </w:rPr>
        <w:t>后，再把最后的四句念三遍，前面的五句就不用念了。这三遍念完了，再把最后那句“</w:t>
      </w:r>
      <w:r>
        <w:rPr>
          <w:rFonts w:hint="eastAsia"/>
          <w:b/>
          <w:sz w:val="24"/>
          <w:szCs w:val="24"/>
        </w:rPr>
        <w:t>愿获法身法界之佛地</w:t>
      </w:r>
      <w:r>
        <w:rPr>
          <w:rFonts w:hint="eastAsia"/>
          <w:sz w:val="24"/>
          <w:szCs w:val="24"/>
        </w:rPr>
        <w:t>”念三遍——所以，最后一句话要念九遍，倒数四句话念六遍，整段念三遍</w:t>
      </w:r>
      <w:r>
        <w:rPr>
          <w:rFonts w:hint="eastAsia"/>
          <w:szCs w:val="21"/>
        </w:rPr>
        <w:t>（有时间的话）</w:t>
      </w:r>
      <w:r>
        <w:rPr>
          <w:rFonts w:hint="eastAsia"/>
          <w:sz w:val="24"/>
          <w:szCs w:val="24"/>
        </w:rPr>
        <w:t>，回头听一下音频就清楚了。</w:t>
      </w:r>
    </w:p>
    <w:p w:rsidR="002E525A" w:rsidRDefault="002320BF">
      <w:pPr>
        <w:spacing w:line="300" w:lineRule="auto"/>
        <w:ind w:firstLineChars="201" w:firstLine="482"/>
        <w:rPr>
          <w:sz w:val="24"/>
          <w:szCs w:val="24"/>
        </w:rPr>
      </w:pPr>
      <w:r>
        <w:rPr>
          <w:rFonts w:hint="eastAsia"/>
          <w:sz w:val="24"/>
          <w:szCs w:val="24"/>
        </w:rPr>
        <w:t>这样三遍、三遍、三遍念的同时，自己要以特别诚挚的信心一心一意地祈祷上师怙主无量光佛</w:t>
      </w:r>
      <w:r>
        <w:rPr>
          <w:rFonts w:hint="eastAsia"/>
          <w:szCs w:val="21"/>
        </w:rPr>
        <w:t>（本体是自己的上师，形象是阿弥陀佛）</w:t>
      </w:r>
      <w:r>
        <w:rPr>
          <w:rFonts w:hint="eastAsia"/>
          <w:sz w:val="24"/>
          <w:szCs w:val="24"/>
        </w:rPr>
        <w:t>，并且专注在自己心前红色的“舍”字上——前面观金刚瑜伽母的时候，</w:t>
      </w:r>
      <w:r>
        <w:rPr>
          <w:sz w:val="24"/>
          <w:szCs w:val="24"/>
        </w:rPr>
        <w:t>已经</w:t>
      </w:r>
      <w:r>
        <w:rPr>
          <w:rFonts w:hint="eastAsia"/>
          <w:sz w:val="24"/>
          <w:szCs w:val="24"/>
        </w:rPr>
        <w:t>在心间观过淡绿色明点托住的“舍”字。这样观想好</w:t>
      </w:r>
      <w:r>
        <w:rPr>
          <w:sz w:val="24"/>
          <w:szCs w:val="24"/>
        </w:rPr>
        <w:t>了</w:t>
      </w:r>
      <w:r>
        <w:rPr>
          <w:rFonts w:hint="eastAsia"/>
          <w:sz w:val="24"/>
          <w:szCs w:val="24"/>
        </w:rPr>
        <w:t>，</w:t>
      </w:r>
      <w:r>
        <w:rPr>
          <w:sz w:val="24"/>
          <w:szCs w:val="24"/>
        </w:rPr>
        <w:t>也</w:t>
      </w:r>
      <w:r>
        <w:rPr>
          <w:rFonts w:hint="eastAsia"/>
          <w:sz w:val="24"/>
          <w:szCs w:val="24"/>
        </w:rPr>
        <w:t>全部念完了，</w:t>
      </w:r>
      <w:r>
        <w:rPr>
          <w:rFonts w:ascii="黑体" w:eastAsia="黑体" w:hAnsi="黑体" w:hint="eastAsia"/>
          <w:b/>
          <w:color w:val="002060"/>
          <w:sz w:val="24"/>
          <w:szCs w:val="24"/>
        </w:rPr>
        <w:t>然后舌头抵住上腭念诵五遍“舍”</w:t>
      </w:r>
      <w:r>
        <w:rPr>
          <w:rFonts w:hint="eastAsia"/>
          <w:szCs w:val="21"/>
        </w:rPr>
        <w:t>（舌头轻轻抵在上颚念五遍“舍”字</w:t>
      </w:r>
      <w:r>
        <w:rPr>
          <w:szCs w:val="21"/>
        </w:rPr>
        <w:t>：</w:t>
      </w:r>
      <w:r>
        <w:rPr>
          <w:rFonts w:hint="eastAsia"/>
          <w:szCs w:val="21"/>
        </w:rPr>
        <w:t>“舍”、“舍”、“舍”、“舍”、“舍”）</w:t>
      </w:r>
      <w:r>
        <w:rPr>
          <w:rFonts w:ascii="黑体" w:eastAsia="黑体" w:hAnsi="黑体" w:hint="eastAsia"/>
          <w:b/>
          <w:color w:val="002060"/>
          <w:sz w:val="24"/>
          <w:szCs w:val="24"/>
        </w:rPr>
        <w:t>，同时观想觉性自心所依的红色“舍”字，随着淡绿风团明点而起伏波动并且越来越高</w:t>
      </w:r>
      <w:r>
        <w:rPr>
          <w:rFonts w:hint="eastAsia"/>
          <w:szCs w:val="21"/>
        </w:rPr>
        <w:t>（念五遍“舍”字的过程中，观想红色的“</w:t>
      </w:r>
      <w:r>
        <w:rPr>
          <w:b/>
          <w:bCs/>
          <w:noProof/>
          <w:color w:val="00B0F0"/>
          <w:sz w:val="28"/>
          <w:szCs w:val="28"/>
        </w:rPr>
        <w:drawing>
          <wp:inline distT="0" distB="0" distL="114300" distR="114300">
            <wp:extent cx="174625" cy="178435"/>
            <wp:effectExtent l="0" t="0" r="15875"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74625" cy="178435"/>
                    </a:xfrm>
                    <a:prstGeom prst="rect">
                      <a:avLst/>
                    </a:prstGeom>
                    <a:noFill/>
                    <a:ln w="9525">
                      <a:noFill/>
                    </a:ln>
                  </pic:spPr>
                </pic:pic>
              </a:graphicData>
            </a:graphic>
          </wp:inline>
        </w:drawing>
      </w:r>
      <w:r>
        <w:rPr>
          <w:rFonts w:hint="eastAsia"/>
          <w:szCs w:val="21"/>
        </w:rPr>
        <w:t>”字越升越高）</w:t>
      </w:r>
      <w:r>
        <w:rPr>
          <w:rFonts w:ascii="黑体" w:eastAsia="黑体" w:hAnsi="黑体" w:hint="eastAsia"/>
          <w:b/>
          <w:color w:val="002060"/>
          <w:sz w:val="24"/>
          <w:szCs w:val="24"/>
        </w:rPr>
        <w:t>，最后从头顶梵净穴出来，与此同时念一声“贺嘎”，</w:t>
      </w:r>
    </w:p>
    <w:p w:rsidR="002E525A" w:rsidRDefault="002320BF">
      <w:pPr>
        <w:spacing w:line="300" w:lineRule="auto"/>
        <w:ind w:firstLineChars="200" w:firstLine="480"/>
        <w:rPr>
          <w:sz w:val="24"/>
          <w:szCs w:val="24"/>
        </w:rPr>
      </w:pPr>
      <w:r>
        <w:rPr>
          <w:rFonts w:hint="eastAsia"/>
          <w:sz w:val="24"/>
          <w:szCs w:val="24"/>
        </w:rPr>
        <w:t>“贺嘎”是短命咒，一般就念三遍。所</w:t>
      </w:r>
      <w:r>
        <w:rPr>
          <w:sz w:val="24"/>
          <w:szCs w:val="24"/>
        </w:rPr>
        <w:t>以，</w:t>
      </w:r>
      <w:r>
        <w:rPr>
          <w:rFonts w:hint="eastAsia"/>
          <w:sz w:val="24"/>
          <w:szCs w:val="24"/>
        </w:rPr>
        <w:t>平时串修完整个往生法后，一定要念长寿咒，否则会短命的。如果你平时串修的时候故意不念长寿咒，就想着自己能够早早走——不管是年轻人还是老年人，让自己缩短寿命就会有杀本尊的过失，没有功德的。</w:t>
      </w:r>
    </w:p>
    <w:p w:rsidR="002E525A" w:rsidRDefault="002320BF">
      <w:pPr>
        <w:spacing w:line="300" w:lineRule="auto"/>
        <w:ind w:firstLineChars="200" w:firstLine="480"/>
        <w:rPr>
          <w:sz w:val="24"/>
          <w:szCs w:val="24"/>
        </w:rPr>
      </w:pPr>
      <w:r>
        <w:rPr>
          <w:rFonts w:hint="eastAsia"/>
          <w:sz w:val="24"/>
          <w:szCs w:val="24"/>
        </w:rPr>
        <w:t>我们</w:t>
      </w:r>
      <w:r>
        <w:rPr>
          <w:sz w:val="24"/>
          <w:szCs w:val="24"/>
        </w:rPr>
        <w:t>需要</w:t>
      </w:r>
      <w:r>
        <w:rPr>
          <w:rFonts w:hint="eastAsia"/>
          <w:sz w:val="24"/>
          <w:szCs w:val="24"/>
        </w:rPr>
        <w:t>把握修往生法的机缘，但不应该想着早走。不要以分别心当自己的善知识，自己给自己安排一</w:t>
      </w:r>
      <w:r>
        <w:rPr>
          <w:sz w:val="24"/>
          <w:szCs w:val="24"/>
        </w:rPr>
        <w:t>条</w:t>
      </w:r>
      <w:r>
        <w:rPr>
          <w:rFonts w:hint="eastAsia"/>
          <w:sz w:val="24"/>
          <w:szCs w:val="24"/>
        </w:rPr>
        <w:t>修行的路。因为心态脆弱而想早一点走的想法是不切实际的，不应该这样想。</w:t>
      </w:r>
    </w:p>
    <w:p w:rsidR="002E525A" w:rsidRDefault="002320BF">
      <w:pPr>
        <w:spacing w:line="300" w:lineRule="auto"/>
        <w:ind w:firstLineChars="200" w:firstLine="480"/>
        <w:rPr>
          <w:sz w:val="24"/>
          <w:szCs w:val="24"/>
        </w:rPr>
      </w:pPr>
      <w:r>
        <w:rPr>
          <w:rFonts w:hint="eastAsia"/>
          <w:sz w:val="24"/>
          <w:szCs w:val="24"/>
        </w:rPr>
        <w:t>答疑</w:t>
      </w:r>
      <w:r>
        <w:rPr>
          <w:sz w:val="24"/>
          <w:szCs w:val="24"/>
        </w:rPr>
        <w:t>的时候</w:t>
      </w:r>
      <w:r>
        <w:rPr>
          <w:rFonts w:hint="eastAsia"/>
          <w:sz w:val="24"/>
          <w:szCs w:val="24"/>
        </w:rPr>
        <w:t>有一</w:t>
      </w:r>
      <w:r>
        <w:rPr>
          <w:sz w:val="24"/>
          <w:szCs w:val="24"/>
        </w:rPr>
        <w:t>个</w:t>
      </w:r>
      <w:r>
        <w:rPr>
          <w:rFonts w:hint="eastAsia"/>
          <w:sz w:val="24"/>
          <w:szCs w:val="24"/>
        </w:rPr>
        <w:t>道友问：“作为初学者，我能不能好好地修出离心，专修往生法？这样能保证我解脱吗？”</w:t>
      </w:r>
    </w:p>
    <w:p w:rsidR="002E525A" w:rsidRDefault="002320BF">
      <w:pPr>
        <w:spacing w:line="300" w:lineRule="auto"/>
        <w:ind w:firstLineChars="200" w:firstLine="480"/>
        <w:rPr>
          <w:sz w:val="24"/>
          <w:szCs w:val="24"/>
        </w:rPr>
      </w:pPr>
      <w:r>
        <w:rPr>
          <w:rFonts w:hint="eastAsia"/>
          <w:sz w:val="24"/>
          <w:szCs w:val="24"/>
        </w:rPr>
        <w:t>对于这</w:t>
      </w:r>
      <w:r>
        <w:rPr>
          <w:sz w:val="24"/>
          <w:szCs w:val="24"/>
        </w:rPr>
        <w:t>个</w:t>
      </w:r>
      <w:r>
        <w:rPr>
          <w:rFonts w:hint="eastAsia"/>
          <w:sz w:val="24"/>
          <w:szCs w:val="24"/>
        </w:rPr>
        <w:t>问题，我很想问：“你不想依止上师了吗？不想发菩提心吗？”</w:t>
      </w:r>
    </w:p>
    <w:p w:rsidR="002E525A" w:rsidRDefault="002320BF">
      <w:pPr>
        <w:spacing w:line="300" w:lineRule="auto"/>
        <w:ind w:firstLineChars="200" w:firstLine="480"/>
        <w:rPr>
          <w:sz w:val="24"/>
          <w:szCs w:val="24"/>
        </w:rPr>
      </w:pPr>
      <w:r>
        <w:rPr>
          <w:rFonts w:hint="eastAsia"/>
          <w:sz w:val="24"/>
          <w:szCs w:val="24"/>
        </w:rPr>
        <w:t>他只选择了出离心和往生法。要有出离心是肯定的。但是，在出离心的摄持下修往生法，不修菩提心，不走大乘道，只</w:t>
      </w:r>
      <w:r>
        <w:rPr>
          <w:sz w:val="24"/>
          <w:szCs w:val="24"/>
        </w:rPr>
        <w:t>想</w:t>
      </w:r>
      <w:r>
        <w:rPr>
          <w:rFonts w:hint="eastAsia"/>
          <w:sz w:val="24"/>
          <w:szCs w:val="24"/>
        </w:rPr>
        <w:t>到极乐世界当小乘阿罗汉，对于上师所指导</w:t>
      </w:r>
      <w:r>
        <w:rPr>
          <w:sz w:val="24"/>
          <w:szCs w:val="24"/>
        </w:rPr>
        <w:t>的</w:t>
      </w:r>
      <w:r>
        <w:rPr>
          <w:rFonts w:hint="eastAsia"/>
          <w:sz w:val="24"/>
          <w:szCs w:val="24"/>
        </w:rPr>
        <w:t>闻思修的道路，丝毫不想考虑了——片面闻思一些经教，只想给自己安排一条解脱道来走的</w:t>
      </w:r>
      <w:r>
        <w:rPr>
          <w:sz w:val="24"/>
          <w:szCs w:val="24"/>
        </w:rPr>
        <w:t>话</w:t>
      </w:r>
      <w:r>
        <w:rPr>
          <w:rFonts w:hint="eastAsia"/>
          <w:sz w:val="24"/>
          <w:szCs w:val="24"/>
        </w:rPr>
        <w:t>，我们又何必要华严四想呢？说上师才是唯一能够指引我们解脱的指路明灯，这些道理又去哪里了呢？</w:t>
      </w:r>
    </w:p>
    <w:p w:rsidR="002E525A" w:rsidRDefault="002320BF">
      <w:pPr>
        <w:spacing w:line="300" w:lineRule="auto"/>
        <w:ind w:firstLineChars="200" w:firstLine="480"/>
        <w:rPr>
          <w:sz w:val="24"/>
          <w:szCs w:val="24"/>
        </w:rPr>
      </w:pPr>
      <w:r>
        <w:rPr>
          <w:rFonts w:hint="eastAsia"/>
          <w:sz w:val="24"/>
          <w:szCs w:val="24"/>
        </w:rPr>
        <w:t>上师经常说，不要自己给自己安排一条修行的道路。我们是凡夫，没有走过解脱道，怎么能给自己安排道路呢？这是很不切合实际的。但是</w:t>
      </w:r>
      <w:r>
        <w:rPr>
          <w:sz w:val="24"/>
          <w:szCs w:val="24"/>
        </w:rPr>
        <w:t>，</w:t>
      </w:r>
      <w:r>
        <w:rPr>
          <w:rFonts w:hint="eastAsia"/>
          <w:sz w:val="24"/>
          <w:szCs w:val="24"/>
        </w:rPr>
        <w:t>真正遇到现实问题的时候，教言可能全丢得找不到了，还觉得自己想的很有道理。从某些角度来讲，说明相续还不成熟，想得简单了一点，这都是闻思不到位、不全面导致的。这样去</w:t>
      </w:r>
      <w:r>
        <w:rPr>
          <w:rFonts w:hint="eastAsia"/>
          <w:sz w:val="24"/>
          <w:szCs w:val="24"/>
        </w:rPr>
        <w:lastRenderedPageBreak/>
        <w:t>修行的话，很容易处在盲修瞎练的情况当中。不要急，不要急！</w:t>
      </w:r>
    </w:p>
    <w:p w:rsidR="002E525A" w:rsidRDefault="002320BF">
      <w:pPr>
        <w:spacing w:line="300" w:lineRule="auto"/>
        <w:ind w:firstLineChars="200" w:firstLine="480"/>
        <w:rPr>
          <w:sz w:val="24"/>
          <w:szCs w:val="24"/>
        </w:rPr>
      </w:pPr>
      <w:r>
        <w:rPr>
          <w:rFonts w:hint="eastAsia"/>
          <w:sz w:val="24"/>
          <w:szCs w:val="24"/>
        </w:rPr>
        <w:t>此外</w:t>
      </w:r>
      <w:r>
        <w:rPr>
          <w:sz w:val="24"/>
          <w:szCs w:val="24"/>
        </w:rPr>
        <w:t>，</w:t>
      </w:r>
      <w:r>
        <w:rPr>
          <w:rFonts w:hint="eastAsia"/>
          <w:sz w:val="24"/>
          <w:szCs w:val="24"/>
        </w:rPr>
        <w:t>研讨班里还没多长时间就觉得压力太大的</w:t>
      </w:r>
      <w:r>
        <w:rPr>
          <w:sz w:val="24"/>
          <w:szCs w:val="24"/>
        </w:rPr>
        <w:t>话，</w:t>
      </w:r>
      <w:r>
        <w:rPr>
          <w:rFonts w:hint="eastAsia"/>
          <w:sz w:val="24"/>
          <w:szCs w:val="24"/>
        </w:rPr>
        <w:t>承受力需要</w:t>
      </w:r>
      <w:r>
        <w:rPr>
          <w:sz w:val="24"/>
          <w:szCs w:val="24"/>
        </w:rPr>
        <w:t>再强</w:t>
      </w:r>
      <w:r>
        <w:rPr>
          <w:rFonts w:hint="eastAsia"/>
          <w:sz w:val="24"/>
          <w:szCs w:val="24"/>
        </w:rPr>
        <w:t>一点。学院里面的闻思压力，你去体会一下就</w:t>
      </w:r>
      <w:r>
        <w:rPr>
          <w:sz w:val="24"/>
          <w:szCs w:val="24"/>
        </w:rPr>
        <w:t>知道，</w:t>
      </w:r>
      <w:r>
        <w:rPr>
          <w:rFonts w:hint="eastAsia"/>
          <w:sz w:val="24"/>
          <w:szCs w:val="24"/>
        </w:rPr>
        <w:t>研讨班这不叫压力大啊！闻思是值得付出的，再付出什么样的精勤，哪怕是熬夜少睡点觉，完全是值得的，也</w:t>
      </w:r>
      <w:r>
        <w:rPr>
          <w:sz w:val="24"/>
          <w:szCs w:val="24"/>
        </w:rPr>
        <w:t>是</w:t>
      </w:r>
      <w:r>
        <w:rPr>
          <w:rFonts w:hint="eastAsia"/>
          <w:sz w:val="24"/>
          <w:szCs w:val="24"/>
        </w:rPr>
        <w:t>有必要的。所以，在这些方面要随学。</w:t>
      </w:r>
    </w:p>
    <w:p w:rsidR="002E525A" w:rsidRDefault="002320BF">
      <w:pPr>
        <w:spacing w:line="300" w:lineRule="auto"/>
        <w:ind w:firstLineChars="200" w:firstLine="480"/>
        <w:rPr>
          <w:sz w:val="24"/>
          <w:szCs w:val="24"/>
        </w:rPr>
      </w:pPr>
      <w:r>
        <w:rPr>
          <w:rFonts w:hint="eastAsia"/>
          <w:sz w:val="24"/>
          <w:szCs w:val="24"/>
        </w:rPr>
        <w:t>我们其实处于病人的状态，应该听从良医的安排：“善知识教授我怎么做，我就怎么去做”，</w:t>
      </w:r>
      <w:r>
        <w:rPr>
          <w:sz w:val="24"/>
          <w:szCs w:val="24"/>
        </w:rPr>
        <w:t>应该</w:t>
      </w:r>
      <w:r>
        <w:rPr>
          <w:rFonts w:hint="eastAsia"/>
          <w:sz w:val="24"/>
          <w:szCs w:val="24"/>
        </w:rPr>
        <w:t>这样来走解脱道的，而不是自己给自己想一条解脱道去走，这是很不合适的。</w:t>
      </w:r>
    </w:p>
    <w:p w:rsidR="002E525A" w:rsidRDefault="002320BF">
      <w:pPr>
        <w:spacing w:line="300" w:lineRule="auto"/>
        <w:ind w:firstLineChars="200" w:firstLine="480"/>
        <w:rPr>
          <w:sz w:val="24"/>
          <w:szCs w:val="24"/>
        </w:rPr>
      </w:pPr>
      <w:r>
        <w:rPr>
          <w:rFonts w:hint="eastAsia"/>
          <w:sz w:val="24"/>
          <w:szCs w:val="24"/>
        </w:rPr>
        <w:t>所</w:t>
      </w:r>
      <w:r>
        <w:rPr>
          <w:sz w:val="24"/>
          <w:szCs w:val="24"/>
        </w:rPr>
        <w:t>以</w:t>
      </w:r>
      <w:r>
        <w:rPr>
          <w:rFonts w:hint="eastAsia"/>
          <w:sz w:val="24"/>
          <w:szCs w:val="24"/>
        </w:rPr>
        <w:t>，平时修完往生法后至少要念</w:t>
      </w:r>
      <w:r>
        <w:rPr>
          <w:rFonts w:hint="eastAsia"/>
          <w:sz w:val="24"/>
          <w:szCs w:val="24"/>
        </w:rPr>
        <w:t>108</w:t>
      </w:r>
      <w:r>
        <w:rPr>
          <w:rFonts w:hint="eastAsia"/>
          <w:sz w:val="24"/>
          <w:szCs w:val="24"/>
        </w:rPr>
        <w:t>遍长寿咒</w:t>
      </w:r>
      <w:r>
        <w:rPr>
          <w:rFonts w:ascii="楷体" w:eastAsia="楷体" w:hAnsi="楷体" w:cs="楷体" w:hint="eastAsia"/>
          <w:szCs w:val="21"/>
        </w:rPr>
        <w:t>（注：原文及讲记中都是“念诵一百遍长寿咒”）</w:t>
      </w:r>
      <w:r>
        <w:rPr>
          <w:rFonts w:hint="eastAsia"/>
          <w:sz w:val="24"/>
          <w:szCs w:val="24"/>
        </w:rPr>
        <w:t>。不过，真到临命终时就不用念长寿咒了，一直处在临终的痛苦阶段也很麻烦的，但在平时修的时候要念。</w:t>
      </w:r>
    </w:p>
    <w:p w:rsidR="002E525A" w:rsidRDefault="002320BF">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观想这一“舍”字如同勇士射箭般</w:t>
      </w:r>
      <w:r>
        <w:rPr>
          <w:rFonts w:hint="eastAsia"/>
          <w:szCs w:val="21"/>
        </w:rPr>
        <w:t>（不是慢悠悠地飘上去的。电视上也看到过射箭，箭的速度很快，“嚓”地一下）</w:t>
      </w:r>
      <w:r>
        <w:rPr>
          <w:rFonts w:ascii="黑体" w:eastAsia="黑体" w:hAnsi="黑体" w:hint="eastAsia"/>
          <w:b/>
          <w:color w:val="002060"/>
          <w:sz w:val="24"/>
          <w:szCs w:val="24"/>
        </w:rPr>
        <w:t>融入无量光佛心间。</w:t>
      </w:r>
    </w:p>
    <w:p w:rsidR="002E525A" w:rsidRDefault="002320BF">
      <w:pPr>
        <w:spacing w:line="300" w:lineRule="auto"/>
        <w:ind w:firstLineChars="200" w:firstLine="480"/>
        <w:rPr>
          <w:sz w:val="24"/>
          <w:szCs w:val="24"/>
        </w:rPr>
      </w:pPr>
      <w:r>
        <w:rPr>
          <w:rFonts w:asciiTheme="minorEastAsia" w:hAnsiTheme="minorEastAsia" w:hint="eastAsia"/>
          <w:sz w:val="24"/>
          <w:szCs w:val="24"/>
        </w:rPr>
        <w:t>心识所</w:t>
      </w:r>
      <w:r>
        <w:rPr>
          <w:rFonts w:asciiTheme="minorEastAsia" w:hAnsiTheme="minorEastAsia"/>
          <w:sz w:val="24"/>
          <w:szCs w:val="24"/>
        </w:rPr>
        <w:t>依</w:t>
      </w:r>
      <w:r>
        <w:rPr>
          <w:rFonts w:asciiTheme="minorEastAsia" w:hAnsiTheme="minorEastAsia" w:hint="eastAsia"/>
          <w:sz w:val="24"/>
          <w:szCs w:val="24"/>
        </w:rPr>
        <w:t>的“舍</w:t>
      </w:r>
      <w:r>
        <w:rPr>
          <w:rFonts w:asciiTheme="minorEastAsia" w:hAnsiTheme="minorEastAsia" w:hint="eastAsia"/>
          <w:szCs w:val="21"/>
        </w:rPr>
        <w:t>（</w:t>
      </w:r>
      <w:r>
        <w:rPr>
          <w:b/>
          <w:bCs/>
          <w:noProof/>
          <w:color w:val="00B0F0"/>
          <w:sz w:val="28"/>
          <w:szCs w:val="28"/>
        </w:rPr>
        <w:drawing>
          <wp:inline distT="0" distB="0" distL="114300" distR="114300">
            <wp:extent cx="174625" cy="178435"/>
            <wp:effectExtent l="0" t="0" r="1587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74625" cy="178435"/>
                    </a:xfrm>
                    <a:prstGeom prst="rect">
                      <a:avLst/>
                    </a:prstGeom>
                    <a:noFill/>
                    <a:ln w="9525">
                      <a:noFill/>
                    </a:ln>
                  </pic:spPr>
                </pic:pic>
              </a:graphicData>
            </a:graphic>
          </wp:inline>
        </w:drawing>
      </w:r>
      <w:r>
        <w:rPr>
          <w:rFonts w:asciiTheme="minorEastAsia" w:hAnsiTheme="minorEastAsia" w:hint="eastAsia"/>
          <w:szCs w:val="21"/>
        </w:rPr>
        <w:t>）</w:t>
      </w:r>
      <w:r>
        <w:rPr>
          <w:rFonts w:asciiTheme="minorEastAsia" w:hAnsiTheme="minorEastAsia" w:hint="eastAsia"/>
          <w:sz w:val="24"/>
          <w:szCs w:val="24"/>
        </w:rPr>
        <w:t>”字通过念五次“舍”后，从梵净穴出来了。从梵净穴出来的同</w:t>
      </w:r>
      <w:r>
        <w:rPr>
          <w:rFonts w:asciiTheme="minorEastAsia" w:hAnsiTheme="minorEastAsia"/>
          <w:sz w:val="24"/>
          <w:szCs w:val="24"/>
        </w:rPr>
        <w:t>时</w:t>
      </w:r>
      <w:r>
        <w:rPr>
          <w:rFonts w:asciiTheme="minorEastAsia" w:hAnsiTheme="minorEastAsia" w:hint="eastAsia"/>
          <w:sz w:val="24"/>
          <w:szCs w:val="24"/>
        </w:rPr>
        <w:t>念一声“贺嘎”，</w:t>
      </w:r>
      <w:r>
        <w:rPr>
          <w:rFonts w:asciiTheme="minorEastAsia" w:hAnsiTheme="minorEastAsia"/>
          <w:sz w:val="24"/>
          <w:szCs w:val="24"/>
        </w:rPr>
        <w:t>观想心识</w:t>
      </w:r>
      <w:r>
        <w:rPr>
          <w:rFonts w:ascii="楷体" w:eastAsia="楷体" w:hAnsi="楷体"/>
          <w:szCs w:val="21"/>
        </w:rPr>
        <w:t>(</w:t>
      </w:r>
      <w:r>
        <w:rPr>
          <w:rFonts w:ascii="楷体" w:eastAsia="楷体" w:hAnsi="楷体" w:hint="eastAsia"/>
          <w:szCs w:val="21"/>
        </w:rPr>
        <w:t>“舍”字</w:t>
      </w:r>
      <w:r>
        <w:rPr>
          <w:rFonts w:ascii="楷体" w:eastAsia="楷体" w:hAnsi="楷体"/>
          <w:szCs w:val="21"/>
        </w:rPr>
        <w:t>)</w:t>
      </w:r>
      <w:r>
        <w:rPr>
          <w:rFonts w:asciiTheme="minorEastAsia" w:hAnsiTheme="minorEastAsia" w:hint="eastAsia"/>
          <w:sz w:val="24"/>
          <w:szCs w:val="24"/>
        </w:rPr>
        <w:t>像射箭一样融入</w:t>
      </w:r>
      <w:r w:rsidR="00FE3F44">
        <w:rPr>
          <w:rFonts w:asciiTheme="minorEastAsia" w:hAnsiTheme="minorEastAsia" w:hint="eastAsia"/>
          <w:sz w:val="24"/>
          <w:szCs w:val="24"/>
        </w:rPr>
        <w:t>无量</w:t>
      </w:r>
      <w:r w:rsidR="00FE3F44">
        <w:rPr>
          <w:rFonts w:asciiTheme="minorEastAsia" w:hAnsiTheme="minorEastAsia"/>
          <w:sz w:val="24"/>
          <w:szCs w:val="24"/>
        </w:rPr>
        <w:t>光佛</w:t>
      </w:r>
      <w:r>
        <w:rPr>
          <w:rFonts w:asciiTheme="minorEastAsia" w:hAnsiTheme="minorEastAsia"/>
          <w:sz w:val="24"/>
          <w:szCs w:val="24"/>
        </w:rPr>
        <w:t>的</w:t>
      </w:r>
      <w:r>
        <w:rPr>
          <w:rFonts w:asciiTheme="minorEastAsia" w:hAnsiTheme="minorEastAsia" w:hint="eastAsia"/>
          <w:sz w:val="24"/>
          <w:szCs w:val="24"/>
        </w:rPr>
        <w:t>心间。</w:t>
      </w:r>
    </w:p>
    <w:p w:rsidR="002E525A" w:rsidRDefault="002320BF">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又如前一样明观心间“舍”字，专注所缘并诵七遍或二十一遍“贺嘎”</w:t>
      </w:r>
      <w:r>
        <w:rPr>
          <w:rFonts w:hint="eastAsia"/>
          <w:szCs w:val="21"/>
        </w:rPr>
        <w:t>（原文说念诵七遍或二十一遍，但学院的习惯一般都是念三遍。上师</w:t>
      </w:r>
      <w:r>
        <w:rPr>
          <w:szCs w:val="21"/>
        </w:rPr>
        <w:t>专门</w:t>
      </w:r>
      <w:r>
        <w:rPr>
          <w:rFonts w:hint="eastAsia"/>
          <w:szCs w:val="21"/>
        </w:rPr>
        <w:t>这</w:t>
      </w:r>
      <w:r>
        <w:rPr>
          <w:szCs w:val="21"/>
        </w:rPr>
        <w:t>么说了</w:t>
      </w:r>
      <w:r>
        <w:rPr>
          <w:rFonts w:asciiTheme="minorEastAsia" w:hAnsiTheme="minorEastAsia" w:hint="eastAsia"/>
          <w:szCs w:val="21"/>
        </w:rPr>
        <w:t>，</w:t>
      </w:r>
      <w:r>
        <w:rPr>
          <w:szCs w:val="21"/>
        </w:rPr>
        <w:t>我们</w:t>
      </w:r>
      <w:r>
        <w:rPr>
          <w:rFonts w:hint="eastAsia"/>
          <w:szCs w:val="21"/>
        </w:rPr>
        <w:t>就</w:t>
      </w:r>
      <w:r>
        <w:rPr>
          <w:szCs w:val="21"/>
        </w:rPr>
        <w:t>按照</w:t>
      </w:r>
      <w:r>
        <w:rPr>
          <w:rFonts w:hint="eastAsia"/>
          <w:szCs w:val="21"/>
        </w:rPr>
        <w:t>上师的教法念三遍，这就叫随从师学</w:t>
      </w:r>
      <w:r>
        <w:rPr>
          <w:szCs w:val="21"/>
        </w:rPr>
        <w:t>）</w:t>
      </w:r>
      <w:r>
        <w:rPr>
          <w:rFonts w:ascii="黑体" w:eastAsia="黑体" w:hAnsi="黑体" w:hint="eastAsia"/>
          <w:b/>
          <w:color w:val="002060"/>
          <w:sz w:val="24"/>
          <w:szCs w:val="24"/>
        </w:rPr>
        <w:t>，虽然其他宗派有念“贺”时观想上升、念“嘎”时下降的传统，但自宗并没有观想下降的传统。</w:t>
      </w:r>
    </w:p>
    <w:p w:rsidR="002E525A" w:rsidRDefault="002320BF">
      <w:pPr>
        <w:spacing w:line="300" w:lineRule="auto"/>
        <w:ind w:firstLineChars="200" w:firstLine="480"/>
        <w:rPr>
          <w:sz w:val="24"/>
          <w:szCs w:val="24"/>
        </w:rPr>
      </w:pPr>
      <w:r>
        <w:rPr>
          <w:rFonts w:hint="eastAsia"/>
          <w:sz w:val="24"/>
          <w:szCs w:val="24"/>
        </w:rPr>
        <w:t>我们一直专注于“舍</w:t>
      </w:r>
      <w:r>
        <w:rPr>
          <w:rFonts w:hint="eastAsia"/>
          <w:szCs w:val="21"/>
        </w:rPr>
        <w:t>（</w:t>
      </w:r>
      <w:r>
        <w:rPr>
          <w:b/>
          <w:bCs/>
          <w:noProof/>
          <w:color w:val="00B0F0"/>
          <w:sz w:val="28"/>
          <w:szCs w:val="28"/>
        </w:rPr>
        <w:drawing>
          <wp:inline distT="0" distB="0" distL="114300" distR="114300">
            <wp:extent cx="174625" cy="178435"/>
            <wp:effectExtent l="0" t="0" r="15875"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74625" cy="178435"/>
                    </a:xfrm>
                    <a:prstGeom prst="rect">
                      <a:avLst/>
                    </a:prstGeom>
                    <a:noFill/>
                    <a:ln w="9525">
                      <a:noFill/>
                    </a:ln>
                  </pic:spPr>
                </pic:pic>
              </a:graphicData>
            </a:graphic>
          </wp:inline>
        </w:drawing>
      </w:r>
      <w:r>
        <w:rPr>
          <w:rFonts w:hint="eastAsia"/>
          <w:szCs w:val="21"/>
        </w:rPr>
        <w:t>）</w:t>
      </w:r>
      <w:r>
        <w:rPr>
          <w:rFonts w:hint="eastAsia"/>
          <w:sz w:val="24"/>
          <w:szCs w:val="24"/>
        </w:rPr>
        <w:t>”字。念“贺嘎”的时候，“舍”字射箭</w:t>
      </w:r>
      <w:r>
        <w:rPr>
          <w:sz w:val="24"/>
          <w:szCs w:val="24"/>
        </w:rPr>
        <w:t>般融入</w:t>
      </w:r>
      <w:r>
        <w:rPr>
          <w:rFonts w:hint="eastAsia"/>
          <w:sz w:val="24"/>
          <w:szCs w:val="24"/>
        </w:rPr>
        <w:t>了阿弥陀佛心间。所</w:t>
      </w:r>
      <w:r>
        <w:rPr>
          <w:sz w:val="24"/>
          <w:szCs w:val="24"/>
        </w:rPr>
        <w:t>以，</w:t>
      </w:r>
      <w:r>
        <w:rPr>
          <w:rFonts w:hint="eastAsia"/>
          <w:sz w:val="24"/>
          <w:szCs w:val="24"/>
        </w:rPr>
        <w:t>看到“</w:t>
      </w:r>
      <w:r>
        <w:rPr>
          <w:rFonts w:hint="eastAsia"/>
          <w:b/>
          <w:sz w:val="24"/>
          <w:szCs w:val="24"/>
        </w:rPr>
        <w:t>又如前一样明观心间‘舍’字</w:t>
      </w:r>
      <w:r>
        <w:rPr>
          <w:rFonts w:hint="eastAsia"/>
          <w:sz w:val="24"/>
          <w:szCs w:val="24"/>
        </w:rPr>
        <w:t>”这句话时，有</w:t>
      </w:r>
      <w:r>
        <w:rPr>
          <w:sz w:val="24"/>
          <w:szCs w:val="24"/>
        </w:rPr>
        <w:t>些道友</w:t>
      </w:r>
      <w:r>
        <w:rPr>
          <w:rFonts w:hint="eastAsia"/>
          <w:sz w:val="24"/>
          <w:szCs w:val="24"/>
        </w:rPr>
        <w:t>可能会奇怪：“舍”字怎么又跑到自己心间去了？还要再念七遍或二十一遍“贺嘎”</w:t>
      </w:r>
      <w:r>
        <w:rPr>
          <w:rFonts w:hint="eastAsia"/>
          <w:szCs w:val="21"/>
        </w:rPr>
        <w:t>（自宗是三遍）</w:t>
      </w:r>
      <w:r>
        <w:rPr>
          <w:rFonts w:hint="eastAsia"/>
          <w:sz w:val="24"/>
          <w:szCs w:val="24"/>
        </w:rPr>
        <w:t>？</w:t>
      </w:r>
    </w:p>
    <w:p w:rsidR="002E525A" w:rsidRDefault="002320BF">
      <w:pPr>
        <w:spacing w:line="300" w:lineRule="auto"/>
        <w:ind w:firstLineChars="200" w:firstLine="480"/>
        <w:rPr>
          <w:sz w:val="24"/>
          <w:szCs w:val="24"/>
        </w:rPr>
      </w:pPr>
      <w:r>
        <w:rPr>
          <w:rFonts w:hint="eastAsia"/>
          <w:sz w:val="24"/>
          <w:szCs w:val="24"/>
        </w:rPr>
        <w:t>“舍”字本身的位置是在心间，最</w:t>
      </w:r>
      <w:r>
        <w:rPr>
          <w:sz w:val="24"/>
          <w:szCs w:val="24"/>
        </w:rPr>
        <w:t>开始通过</w:t>
      </w:r>
      <w:r>
        <w:rPr>
          <w:rFonts w:hint="eastAsia"/>
          <w:sz w:val="24"/>
          <w:szCs w:val="24"/>
        </w:rPr>
        <w:t>念五遍“舍”字到了头顶上，念“贺嘎”的时候，观想“舍”字</w:t>
      </w:r>
      <w:r>
        <w:rPr>
          <w:sz w:val="24"/>
          <w:szCs w:val="24"/>
        </w:rPr>
        <w:t>从</w:t>
      </w:r>
      <w:r>
        <w:rPr>
          <w:rFonts w:hint="eastAsia"/>
          <w:sz w:val="24"/>
          <w:szCs w:val="24"/>
        </w:rPr>
        <w:t>头顶</w:t>
      </w:r>
      <w:r>
        <w:rPr>
          <w:sz w:val="24"/>
          <w:szCs w:val="24"/>
        </w:rPr>
        <w:t>梵净穴如</w:t>
      </w:r>
      <w:r>
        <w:rPr>
          <w:rFonts w:hint="eastAsia"/>
          <w:sz w:val="24"/>
          <w:szCs w:val="24"/>
        </w:rPr>
        <w:t>射箭</w:t>
      </w:r>
      <w:r>
        <w:rPr>
          <w:sz w:val="24"/>
          <w:szCs w:val="24"/>
        </w:rPr>
        <w:t>般</w:t>
      </w:r>
      <w:r>
        <w:rPr>
          <w:rFonts w:hint="eastAsia"/>
          <w:sz w:val="24"/>
          <w:szCs w:val="24"/>
        </w:rPr>
        <w:t>往阿弥陀佛的心间</w:t>
      </w:r>
      <w:r>
        <w:rPr>
          <w:sz w:val="24"/>
          <w:szCs w:val="24"/>
        </w:rPr>
        <w:t>融入</w:t>
      </w:r>
      <w:r>
        <w:rPr>
          <w:rFonts w:hint="eastAsia"/>
          <w:sz w:val="24"/>
          <w:szCs w:val="24"/>
        </w:rPr>
        <w:t>。但念下</w:t>
      </w:r>
      <w:r>
        <w:rPr>
          <w:sz w:val="24"/>
          <w:szCs w:val="24"/>
        </w:rPr>
        <w:t>一个</w:t>
      </w:r>
      <w:r>
        <w:rPr>
          <w:rFonts w:hint="eastAsia"/>
          <w:sz w:val="24"/>
          <w:szCs w:val="24"/>
        </w:rPr>
        <w:t>“贺嘎”时，</w:t>
      </w:r>
      <w:r>
        <w:rPr>
          <w:sz w:val="24"/>
          <w:szCs w:val="24"/>
        </w:rPr>
        <w:t>自宗</w:t>
      </w:r>
      <w:r>
        <w:rPr>
          <w:rFonts w:hint="eastAsia"/>
          <w:sz w:val="24"/>
          <w:szCs w:val="24"/>
        </w:rPr>
        <w:t>“</w:t>
      </w:r>
      <w:r>
        <w:rPr>
          <w:rFonts w:hint="eastAsia"/>
          <w:b/>
          <w:sz w:val="24"/>
          <w:szCs w:val="24"/>
        </w:rPr>
        <w:t>不观想下降”</w:t>
      </w:r>
      <w:r>
        <w:rPr>
          <w:rFonts w:hint="eastAsia"/>
          <w:sz w:val="24"/>
          <w:szCs w:val="24"/>
        </w:rPr>
        <w:t>，而</w:t>
      </w:r>
      <w:r>
        <w:rPr>
          <w:sz w:val="24"/>
          <w:szCs w:val="24"/>
        </w:rPr>
        <w:t>是</w:t>
      </w:r>
      <w:r>
        <w:rPr>
          <w:rFonts w:hint="eastAsia"/>
          <w:b/>
          <w:sz w:val="24"/>
          <w:szCs w:val="24"/>
        </w:rPr>
        <w:t>“直接把心再次</w:t>
      </w:r>
      <w:r>
        <w:rPr>
          <w:b/>
          <w:sz w:val="24"/>
          <w:szCs w:val="24"/>
        </w:rPr>
        <w:t>观成</w:t>
      </w:r>
      <w:r>
        <w:rPr>
          <w:rFonts w:hint="eastAsia"/>
          <w:b/>
          <w:sz w:val="24"/>
          <w:szCs w:val="24"/>
        </w:rPr>
        <w:t>‘舍’字”</w:t>
      </w:r>
      <w:r>
        <w:rPr>
          <w:rFonts w:hint="eastAsia"/>
          <w:sz w:val="24"/>
          <w:szCs w:val="24"/>
        </w:rPr>
        <w:t>，又念“贺嘎”的同</w:t>
      </w:r>
      <w:r>
        <w:rPr>
          <w:sz w:val="24"/>
          <w:szCs w:val="24"/>
        </w:rPr>
        <w:t>时</w:t>
      </w:r>
      <w:r>
        <w:rPr>
          <w:rFonts w:hint="eastAsia"/>
          <w:sz w:val="24"/>
          <w:szCs w:val="24"/>
        </w:rPr>
        <w:t>，再次直接</w:t>
      </w:r>
      <w:r>
        <w:rPr>
          <w:sz w:val="24"/>
          <w:szCs w:val="24"/>
        </w:rPr>
        <w:t>观想</w:t>
      </w:r>
      <w:r>
        <w:rPr>
          <w:rFonts w:hint="eastAsia"/>
          <w:sz w:val="24"/>
          <w:szCs w:val="24"/>
        </w:rPr>
        <w:t>“舍”字上升</w:t>
      </w:r>
      <w:r>
        <w:rPr>
          <w:sz w:val="24"/>
          <w:szCs w:val="24"/>
        </w:rPr>
        <w:t>融入</w:t>
      </w:r>
      <w:r>
        <w:rPr>
          <w:rFonts w:hint="eastAsia"/>
          <w:sz w:val="24"/>
          <w:szCs w:val="24"/>
        </w:rPr>
        <w:t>阿弥陀佛的心间</w:t>
      </w:r>
      <w:r>
        <w:rPr>
          <w:sz w:val="24"/>
          <w:szCs w:val="24"/>
        </w:rPr>
        <w:t>……</w:t>
      </w:r>
      <w:r>
        <w:rPr>
          <w:rFonts w:hint="eastAsia"/>
          <w:sz w:val="24"/>
          <w:szCs w:val="24"/>
        </w:rPr>
        <w:t>念</w:t>
      </w:r>
      <w:r>
        <w:rPr>
          <w:sz w:val="24"/>
          <w:szCs w:val="24"/>
        </w:rPr>
        <w:t>三次</w:t>
      </w:r>
      <w:r>
        <w:rPr>
          <w:rFonts w:hint="eastAsia"/>
          <w:sz w:val="24"/>
          <w:szCs w:val="24"/>
        </w:rPr>
        <w:t>“贺嘎”，这</w:t>
      </w:r>
      <w:r>
        <w:rPr>
          <w:sz w:val="24"/>
          <w:szCs w:val="24"/>
        </w:rPr>
        <w:t>样</w:t>
      </w:r>
      <w:r>
        <w:rPr>
          <w:rFonts w:hint="eastAsia"/>
          <w:sz w:val="24"/>
          <w:szCs w:val="24"/>
        </w:rPr>
        <w:t>观想三次</w:t>
      </w:r>
      <w:r w:rsidR="00B14E81">
        <w:rPr>
          <w:rFonts w:hint="eastAsia"/>
          <w:sz w:val="24"/>
          <w:szCs w:val="24"/>
        </w:rPr>
        <w:t>就</w:t>
      </w:r>
      <w:r>
        <w:rPr>
          <w:rFonts w:hint="eastAsia"/>
          <w:sz w:val="24"/>
          <w:szCs w:val="24"/>
        </w:rPr>
        <w:t>可以。因</w:t>
      </w:r>
      <w:r>
        <w:rPr>
          <w:sz w:val="24"/>
          <w:szCs w:val="24"/>
        </w:rPr>
        <w:t>为</w:t>
      </w:r>
      <w:r>
        <w:rPr>
          <w:rFonts w:hint="eastAsia"/>
          <w:sz w:val="24"/>
          <w:szCs w:val="24"/>
        </w:rPr>
        <w:t>这是串习和</w:t>
      </w:r>
      <w:r>
        <w:rPr>
          <w:sz w:val="24"/>
          <w:szCs w:val="24"/>
        </w:rPr>
        <w:t>训练</w:t>
      </w:r>
      <w:r>
        <w:rPr>
          <w:rFonts w:hint="eastAsia"/>
          <w:sz w:val="24"/>
          <w:szCs w:val="24"/>
        </w:rPr>
        <w:t>，而不是自己的心识真的出去回不来了，没有问题的。</w:t>
      </w:r>
    </w:p>
    <w:p w:rsidR="002E525A" w:rsidRDefault="00B14E81">
      <w:pPr>
        <w:spacing w:line="300" w:lineRule="auto"/>
        <w:ind w:firstLineChars="200" w:firstLine="480"/>
        <w:rPr>
          <w:sz w:val="24"/>
          <w:szCs w:val="24"/>
        </w:rPr>
      </w:pPr>
      <w:r>
        <w:rPr>
          <w:rFonts w:hint="eastAsia"/>
          <w:sz w:val="24"/>
          <w:szCs w:val="24"/>
        </w:rPr>
        <w:t>自宗</w:t>
      </w:r>
      <w:r w:rsidR="002320BF">
        <w:rPr>
          <w:rFonts w:hint="eastAsia"/>
          <w:sz w:val="24"/>
          <w:szCs w:val="24"/>
        </w:rPr>
        <w:t>不</w:t>
      </w:r>
      <w:r w:rsidR="002320BF">
        <w:rPr>
          <w:sz w:val="24"/>
          <w:szCs w:val="24"/>
        </w:rPr>
        <w:t>需要</w:t>
      </w:r>
      <w:r w:rsidR="002320BF">
        <w:rPr>
          <w:rFonts w:hint="eastAsia"/>
          <w:sz w:val="24"/>
          <w:szCs w:val="24"/>
        </w:rPr>
        <w:t>观想“舍”字从</w:t>
      </w:r>
      <w:r w:rsidR="002320BF">
        <w:rPr>
          <w:sz w:val="24"/>
          <w:szCs w:val="24"/>
        </w:rPr>
        <w:t>上师心间</w:t>
      </w:r>
      <w:r w:rsidR="002320BF">
        <w:rPr>
          <w:rFonts w:hint="eastAsia"/>
          <w:sz w:val="24"/>
          <w:szCs w:val="24"/>
        </w:rPr>
        <w:t>回来。</w:t>
      </w:r>
      <w:r w:rsidR="002320BF" w:rsidRPr="00B14E81">
        <w:rPr>
          <w:rFonts w:hint="eastAsia"/>
          <w:sz w:val="24"/>
          <w:szCs w:val="24"/>
        </w:rPr>
        <w:t>比如</w:t>
      </w:r>
      <w:r w:rsidR="002320BF" w:rsidRPr="00B14E81">
        <w:rPr>
          <w:sz w:val="24"/>
          <w:szCs w:val="24"/>
        </w:rPr>
        <w:t>，</w:t>
      </w:r>
      <w:r w:rsidR="002320BF" w:rsidRPr="00B14E81">
        <w:rPr>
          <w:rFonts w:hint="eastAsia"/>
          <w:sz w:val="24"/>
          <w:szCs w:val="24"/>
        </w:rPr>
        <w:t>第一次念了“贺嘎”，心识像箭一样射向上师的心间；之后观想“舍”字从</w:t>
      </w:r>
      <w:r w:rsidR="002320BF" w:rsidRPr="00B14E81">
        <w:rPr>
          <w:sz w:val="24"/>
          <w:szCs w:val="24"/>
        </w:rPr>
        <w:t>上师心间</w:t>
      </w:r>
      <w:r w:rsidR="002320BF" w:rsidRPr="00B14E81">
        <w:rPr>
          <w:rFonts w:hint="eastAsia"/>
          <w:sz w:val="24"/>
          <w:szCs w:val="24"/>
        </w:rPr>
        <w:t>回来，念第二次“贺嘎”射出“舍”字，然后“舍”字又再回来……不是这样的啊！</w:t>
      </w:r>
      <w:r>
        <w:rPr>
          <w:rFonts w:hint="eastAsia"/>
          <w:sz w:val="24"/>
          <w:szCs w:val="24"/>
        </w:rPr>
        <w:t>既然</w:t>
      </w:r>
      <w:r w:rsidR="002320BF">
        <w:rPr>
          <w:rFonts w:hint="eastAsia"/>
          <w:sz w:val="24"/>
          <w:szCs w:val="24"/>
        </w:rPr>
        <w:t>自宗只有“舍”字上升的观想，没有观想“舍”字下降的传统，</w:t>
      </w:r>
      <w:r>
        <w:rPr>
          <w:rFonts w:hint="eastAsia"/>
          <w:sz w:val="24"/>
          <w:szCs w:val="24"/>
        </w:rPr>
        <w:t>自己</w:t>
      </w:r>
      <w:r w:rsidR="002320BF">
        <w:rPr>
          <w:rFonts w:hint="eastAsia"/>
          <w:sz w:val="24"/>
          <w:szCs w:val="24"/>
        </w:rPr>
        <w:t>也就不要在</w:t>
      </w:r>
      <w:r w:rsidR="002320BF">
        <w:rPr>
          <w:sz w:val="24"/>
          <w:szCs w:val="24"/>
        </w:rPr>
        <w:t>这个问题上面</w:t>
      </w:r>
      <w:r w:rsidR="002320BF">
        <w:rPr>
          <w:rFonts w:hint="eastAsia"/>
          <w:sz w:val="24"/>
          <w:szCs w:val="24"/>
        </w:rPr>
        <w:t>过于纠结：“不观想‘舍’字下来的话，我哪有三个心识上去呢？”那就</w:t>
      </w:r>
      <w:r w:rsidR="002320BF">
        <w:rPr>
          <w:sz w:val="24"/>
          <w:szCs w:val="24"/>
        </w:rPr>
        <w:t>变成</w:t>
      </w:r>
      <w:r w:rsidR="002320BF">
        <w:rPr>
          <w:rFonts w:hint="eastAsia"/>
          <w:sz w:val="24"/>
          <w:szCs w:val="24"/>
        </w:rPr>
        <w:t>寻伺者的习惯了。</w:t>
      </w:r>
      <w:r w:rsidR="002320BF">
        <w:rPr>
          <w:rFonts w:hint="eastAsia"/>
          <w:sz w:val="24"/>
          <w:szCs w:val="24"/>
        </w:rPr>
        <w:lastRenderedPageBreak/>
        <w:t>《前行》学成这样是很奇怪的。不</w:t>
      </w:r>
      <w:r w:rsidR="002320BF">
        <w:rPr>
          <w:sz w:val="24"/>
          <w:szCs w:val="24"/>
        </w:rPr>
        <w:t>同于</w:t>
      </w:r>
      <w:r w:rsidR="002320BF">
        <w:rPr>
          <w:rFonts w:hint="eastAsia"/>
          <w:sz w:val="24"/>
          <w:szCs w:val="24"/>
        </w:rPr>
        <w:t>因明或者中观，《前行》是修行法门，没</w:t>
      </w:r>
      <w:r w:rsidR="002320BF">
        <w:rPr>
          <w:sz w:val="24"/>
          <w:szCs w:val="24"/>
        </w:rPr>
        <w:t>有抓住</w:t>
      </w:r>
      <w:r w:rsidR="002320BF">
        <w:rPr>
          <w:rFonts w:hint="eastAsia"/>
          <w:sz w:val="24"/>
          <w:szCs w:val="24"/>
        </w:rPr>
        <w:t>该问该着重的要</w:t>
      </w:r>
      <w:r w:rsidR="002320BF">
        <w:rPr>
          <w:sz w:val="24"/>
          <w:szCs w:val="24"/>
        </w:rPr>
        <w:t>点</w:t>
      </w:r>
      <w:r w:rsidR="002320BF">
        <w:rPr>
          <w:rFonts w:hint="eastAsia"/>
          <w:sz w:val="24"/>
          <w:szCs w:val="24"/>
        </w:rPr>
        <w:t>，却一直</w:t>
      </w:r>
      <w:r w:rsidR="002320BF">
        <w:rPr>
          <w:sz w:val="24"/>
          <w:szCs w:val="24"/>
        </w:rPr>
        <w:t>在</w:t>
      </w:r>
      <w:r w:rsidR="002320BF">
        <w:rPr>
          <w:rFonts w:hint="eastAsia"/>
          <w:sz w:val="24"/>
          <w:szCs w:val="24"/>
        </w:rPr>
        <w:t>不该特别计较的地方想来想去的</w:t>
      </w:r>
      <w:r w:rsidR="002320BF">
        <w:rPr>
          <w:sz w:val="24"/>
          <w:szCs w:val="24"/>
        </w:rPr>
        <w:t>话</w:t>
      </w:r>
      <w:r w:rsidR="002320BF">
        <w:rPr>
          <w:rFonts w:hint="eastAsia"/>
          <w:sz w:val="24"/>
          <w:szCs w:val="24"/>
        </w:rPr>
        <w:t>，有</w:t>
      </w:r>
      <w:r w:rsidR="002320BF">
        <w:rPr>
          <w:sz w:val="24"/>
          <w:szCs w:val="24"/>
        </w:rPr>
        <w:t>可能是</w:t>
      </w:r>
      <w:r w:rsidR="002320BF">
        <w:rPr>
          <w:rFonts w:hint="eastAsia"/>
          <w:sz w:val="24"/>
          <w:szCs w:val="24"/>
        </w:rPr>
        <w:t>学偏了或者其它</w:t>
      </w:r>
      <w:r w:rsidR="002320BF">
        <w:rPr>
          <w:sz w:val="24"/>
          <w:szCs w:val="24"/>
        </w:rPr>
        <w:t>什么原因</w:t>
      </w:r>
      <w:r w:rsidR="002320BF">
        <w:rPr>
          <w:rFonts w:hint="eastAsia"/>
          <w:sz w:val="24"/>
          <w:szCs w:val="24"/>
        </w:rPr>
        <w:t>。</w:t>
      </w:r>
    </w:p>
    <w:p w:rsidR="002E525A" w:rsidRDefault="002320BF">
      <w:pPr>
        <w:spacing w:line="300" w:lineRule="auto"/>
        <w:ind w:firstLineChars="200" w:firstLine="480"/>
        <w:rPr>
          <w:sz w:val="24"/>
          <w:szCs w:val="24"/>
        </w:rPr>
      </w:pPr>
      <w:r>
        <w:rPr>
          <w:rFonts w:hint="eastAsia"/>
          <w:sz w:val="24"/>
          <w:szCs w:val="24"/>
        </w:rPr>
        <w:t>上师对这个地方讲得很清楚，希望大家好好看书，除非看不懂汉字，不应该再问的。原文讲得很清楚：</w:t>
      </w:r>
      <w:r>
        <w:rPr>
          <w:rFonts w:hint="eastAsia"/>
          <w:b/>
          <w:bCs/>
          <w:sz w:val="24"/>
          <w:szCs w:val="24"/>
        </w:rPr>
        <w:t>“虽然</w:t>
      </w:r>
      <w:r>
        <w:rPr>
          <w:b/>
          <w:bCs/>
          <w:sz w:val="24"/>
          <w:szCs w:val="24"/>
        </w:rPr>
        <w:t>其它</w:t>
      </w:r>
      <w:r>
        <w:rPr>
          <w:rFonts w:hint="eastAsia"/>
          <w:b/>
          <w:bCs/>
          <w:sz w:val="24"/>
          <w:szCs w:val="24"/>
        </w:rPr>
        <w:t>宗派有念‘贺’时观想上升，念‘嘎’时观想下降的传统。但自宗</w:t>
      </w:r>
      <w:r>
        <w:rPr>
          <w:b/>
          <w:bCs/>
          <w:sz w:val="24"/>
          <w:szCs w:val="24"/>
        </w:rPr>
        <w:t>并</w:t>
      </w:r>
      <w:r>
        <w:rPr>
          <w:rFonts w:hint="eastAsia"/>
          <w:b/>
          <w:bCs/>
          <w:sz w:val="24"/>
          <w:szCs w:val="24"/>
        </w:rPr>
        <w:t>没有观想下降的传统。”</w:t>
      </w:r>
      <w:r>
        <w:rPr>
          <w:rFonts w:hint="eastAsia"/>
          <w:sz w:val="24"/>
          <w:szCs w:val="24"/>
        </w:rPr>
        <w:t>一定要清楚：对传承上师所传的教言不要随便去改，教给你怎么做，就怎么去做，那是具有传承加持力的。上师这次对于观修解释得很详细，还是不会做的话，要多看</w:t>
      </w:r>
      <w:r>
        <w:rPr>
          <w:rFonts w:ascii="楷体" w:eastAsia="楷体" w:hAnsi="楷体" w:cs="楷体" w:hint="eastAsia"/>
          <w:szCs w:val="21"/>
        </w:rPr>
        <w:t>（听）</w:t>
      </w:r>
      <w:r>
        <w:rPr>
          <w:rFonts w:hint="eastAsia"/>
          <w:sz w:val="24"/>
          <w:szCs w:val="24"/>
        </w:rPr>
        <w:t>上师的视频和音频。</w:t>
      </w:r>
    </w:p>
    <w:p w:rsidR="002E525A" w:rsidRDefault="002320BF">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念完“嘎”以后，再如前一样念诵“顶礼供养……”祈祷文</w:t>
      </w:r>
      <w:r>
        <w:rPr>
          <w:rFonts w:hint="eastAsia"/>
          <w:szCs w:val="21"/>
        </w:rPr>
        <w:t>（三遍“贺嘎”念完以后，念诵阿弥陀佛名号三遍或七遍，念</w:t>
      </w:r>
      <w:r>
        <w:rPr>
          <w:szCs w:val="21"/>
        </w:rPr>
        <w:t>完以后</w:t>
      </w:r>
      <w:r>
        <w:rPr>
          <w:rFonts w:hint="eastAsia"/>
          <w:szCs w:val="21"/>
        </w:rPr>
        <w:t>）</w:t>
      </w:r>
      <w:r>
        <w:rPr>
          <w:rFonts w:ascii="黑体" w:eastAsia="黑体" w:hAnsi="黑体" w:hint="eastAsia"/>
          <w:b/>
          <w:color w:val="002060"/>
          <w:sz w:val="24"/>
          <w:szCs w:val="24"/>
        </w:rPr>
        <w:t>并尽力念修“舍”字法，接着再念“顶礼供养皈依世尊善逝出有坏圆满正等觉怙主无量光佛”七遍或三遍，</w:t>
      </w:r>
    </w:p>
    <w:p w:rsidR="002E525A" w:rsidRDefault="002320BF">
      <w:pPr>
        <w:spacing w:line="300" w:lineRule="auto"/>
        <w:ind w:firstLineChars="200" w:firstLine="480"/>
        <w:rPr>
          <w:sz w:val="24"/>
          <w:szCs w:val="24"/>
        </w:rPr>
      </w:pPr>
      <w:r>
        <w:rPr>
          <w:rFonts w:hint="eastAsia"/>
          <w:sz w:val="24"/>
          <w:szCs w:val="24"/>
        </w:rPr>
        <w:t>我们平时在座上串修往生法</w:t>
      </w:r>
      <w:r>
        <w:rPr>
          <w:sz w:val="24"/>
          <w:szCs w:val="24"/>
        </w:rPr>
        <w:t>时</w:t>
      </w:r>
      <w:r>
        <w:rPr>
          <w:rFonts w:hint="eastAsia"/>
          <w:sz w:val="24"/>
          <w:szCs w:val="24"/>
        </w:rPr>
        <w:t>，首先从念诵《远唤上师》颂开始，修了上师瑜伽之后，就开始修正行。先念诵并观想自己是金刚瑜伽母</w:t>
      </w:r>
      <w:r>
        <w:rPr>
          <w:sz w:val="24"/>
          <w:szCs w:val="24"/>
        </w:rPr>
        <w:t>那一段</w:t>
      </w:r>
      <w:r>
        <w:rPr>
          <w:rFonts w:hint="eastAsia"/>
          <w:sz w:val="24"/>
          <w:szCs w:val="24"/>
        </w:rPr>
        <w:t>；然后念诵三遍阿弥陀佛名号；紧接着从“</w:t>
      </w:r>
      <w:r>
        <w:rPr>
          <w:rFonts w:hint="eastAsia"/>
          <w:b/>
          <w:sz w:val="24"/>
          <w:szCs w:val="24"/>
        </w:rPr>
        <w:t>唉</w:t>
      </w:r>
      <w:r>
        <w:rPr>
          <w:b/>
          <w:sz w:val="24"/>
          <w:szCs w:val="24"/>
        </w:rPr>
        <w:t>玛吙，</w:t>
      </w:r>
      <w:r>
        <w:rPr>
          <w:rFonts w:hint="eastAsia"/>
          <w:b/>
          <w:sz w:val="24"/>
          <w:szCs w:val="24"/>
        </w:rPr>
        <w:t>境为自现了义密严刹</w:t>
      </w:r>
      <w:r>
        <w:rPr>
          <w:rFonts w:hint="eastAsia"/>
          <w:sz w:val="24"/>
          <w:szCs w:val="24"/>
        </w:rPr>
        <w:t>”开始，时间够的话，念</w:t>
      </w:r>
      <w:r>
        <w:rPr>
          <w:rFonts w:hint="eastAsia"/>
          <w:sz w:val="24"/>
          <w:szCs w:val="24"/>
        </w:rPr>
        <w:t>3</w:t>
      </w:r>
      <w:r>
        <w:rPr>
          <w:rFonts w:hint="eastAsia"/>
          <w:sz w:val="24"/>
          <w:szCs w:val="24"/>
        </w:rPr>
        <w:t>遍</w:t>
      </w:r>
      <w:r>
        <w:rPr>
          <w:rFonts w:hint="eastAsia"/>
          <w:sz w:val="24"/>
          <w:szCs w:val="24"/>
        </w:rPr>
        <w:t>3</w:t>
      </w:r>
      <w:r>
        <w:rPr>
          <w:rFonts w:hint="eastAsia"/>
          <w:sz w:val="24"/>
          <w:szCs w:val="24"/>
        </w:rPr>
        <w:t>遍</w:t>
      </w:r>
      <w:r>
        <w:rPr>
          <w:rFonts w:hint="eastAsia"/>
          <w:sz w:val="24"/>
          <w:szCs w:val="24"/>
        </w:rPr>
        <w:t>3</w:t>
      </w:r>
      <w:r>
        <w:rPr>
          <w:rFonts w:hint="eastAsia"/>
          <w:sz w:val="24"/>
          <w:szCs w:val="24"/>
        </w:rPr>
        <w:t>遍，时间不够就</w:t>
      </w:r>
      <w:r>
        <w:rPr>
          <w:sz w:val="24"/>
          <w:szCs w:val="24"/>
        </w:rPr>
        <w:t>是</w:t>
      </w:r>
      <w:r>
        <w:rPr>
          <w:rFonts w:hint="eastAsia"/>
          <w:sz w:val="24"/>
          <w:szCs w:val="24"/>
        </w:rPr>
        <w:t>1</w:t>
      </w:r>
      <w:r>
        <w:rPr>
          <w:rFonts w:hint="eastAsia"/>
          <w:sz w:val="24"/>
          <w:szCs w:val="24"/>
        </w:rPr>
        <w:t>遍</w:t>
      </w:r>
      <w:r>
        <w:rPr>
          <w:rFonts w:hint="eastAsia"/>
          <w:sz w:val="24"/>
          <w:szCs w:val="24"/>
        </w:rPr>
        <w:t>3</w:t>
      </w:r>
      <w:r>
        <w:rPr>
          <w:rFonts w:hint="eastAsia"/>
          <w:sz w:val="24"/>
          <w:szCs w:val="24"/>
        </w:rPr>
        <w:t>遍</w:t>
      </w:r>
      <w:r>
        <w:rPr>
          <w:rFonts w:hint="eastAsia"/>
          <w:sz w:val="24"/>
          <w:szCs w:val="24"/>
        </w:rPr>
        <w:t>3</w:t>
      </w:r>
      <w:r>
        <w:rPr>
          <w:rFonts w:hint="eastAsia"/>
          <w:sz w:val="24"/>
          <w:szCs w:val="24"/>
        </w:rPr>
        <w:t>遍</w:t>
      </w:r>
      <w:r>
        <w:rPr>
          <w:rFonts w:hint="eastAsia"/>
          <w:szCs w:val="21"/>
        </w:rPr>
        <w:t>（整个偈诵念</w:t>
      </w:r>
      <w:r>
        <w:rPr>
          <w:rFonts w:hint="eastAsia"/>
          <w:szCs w:val="21"/>
        </w:rPr>
        <w:t>1</w:t>
      </w:r>
      <w:r>
        <w:rPr>
          <w:rFonts w:hint="eastAsia"/>
          <w:szCs w:val="21"/>
        </w:rPr>
        <w:t>遍，</w:t>
      </w:r>
      <w:r>
        <w:rPr>
          <w:rFonts w:hint="eastAsia"/>
          <w:b/>
          <w:bCs/>
          <w:szCs w:val="21"/>
        </w:rPr>
        <w:t>“当以强烈敬信而祈祷”</w:t>
      </w:r>
      <w:r>
        <w:rPr>
          <w:rFonts w:hint="eastAsia"/>
          <w:bCs/>
          <w:szCs w:val="21"/>
        </w:rPr>
        <w:t>后</w:t>
      </w:r>
      <w:r>
        <w:rPr>
          <w:rFonts w:hint="eastAsia"/>
          <w:szCs w:val="21"/>
        </w:rPr>
        <w:t>四句念</w:t>
      </w:r>
      <w:r>
        <w:rPr>
          <w:rFonts w:hint="eastAsia"/>
          <w:szCs w:val="21"/>
        </w:rPr>
        <w:t>3</w:t>
      </w:r>
      <w:r>
        <w:rPr>
          <w:rFonts w:hint="eastAsia"/>
          <w:szCs w:val="21"/>
        </w:rPr>
        <w:t>遍，最后念</w:t>
      </w:r>
      <w:r>
        <w:rPr>
          <w:rFonts w:hint="eastAsia"/>
          <w:szCs w:val="21"/>
        </w:rPr>
        <w:t>3</w:t>
      </w:r>
      <w:r>
        <w:rPr>
          <w:rFonts w:hint="eastAsia"/>
          <w:szCs w:val="21"/>
        </w:rPr>
        <w:t>遍</w:t>
      </w:r>
      <w:r>
        <w:rPr>
          <w:rFonts w:hint="eastAsia"/>
          <w:b/>
          <w:bCs/>
          <w:szCs w:val="21"/>
        </w:rPr>
        <w:t>“愿获法身法界之佛地”）</w:t>
      </w:r>
      <w:r>
        <w:rPr>
          <w:rFonts w:hint="eastAsia"/>
          <w:sz w:val="24"/>
          <w:szCs w:val="24"/>
        </w:rPr>
        <w:t>，完了以后就开始修“舍”字法。</w:t>
      </w:r>
    </w:p>
    <w:p w:rsidR="002E525A" w:rsidRDefault="002320BF">
      <w:pPr>
        <w:spacing w:line="300" w:lineRule="auto"/>
        <w:ind w:firstLineChars="200" w:firstLine="480"/>
        <w:rPr>
          <w:sz w:val="24"/>
          <w:szCs w:val="24"/>
        </w:rPr>
      </w:pPr>
      <w:r>
        <w:rPr>
          <w:rFonts w:hint="eastAsia"/>
          <w:sz w:val="24"/>
          <w:szCs w:val="24"/>
        </w:rPr>
        <w:t>修“舍”字法不是修一遍就结束了。什么叫一遍呢？念五遍“舍”字，三遍“贺嘎”，再念三遍阿弥陀佛名号，这算完整的一遍。平时修迁识法的时候，修</w:t>
      </w:r>
      <w:r>
        <w:rPr>
          <w:sz w:val="24"/>
          <w:szCs w:val="24"/>
        </w:rPr>
        <w:t>完</w:t>
      </w:r>
      <w:r>
        <w:rPr>
          <w:rFonts w:hint="eastAsia"/>
          <w:sz w:val="24"/>
          <w:szCs w:val="24"/>
        </w:rPr>
        <w:t>一遍“舍”字法，还可以再重复修：又观红色的“舍”字在自己的心间，又重新念五</w:t>
      </w:r>
      <w:r>
        <w:rPr>
          <w:sz w:val="24"/>
          <w:szCs w:val="24"/>
        </w:rPr>
        <w:t>遍</w:t>
      </w:r>
      <w:r>
        <w:rPr>
          <w:rFonts w:hint="eastAsia"/>
          <w:sz w:val="24"/>
          <w:szCs w:val="24"/>
        </w:rPr>
        <w:t>“舍”字，通过“舍舍舍舍舍”上去以后，再修</w:t>
      </w:r>
      <w:r>
        <w:rPr>
          <w:rFonts w:hint="eastAsia"/>
          <w:sz w:val="24"/>
          <w:szCs w:val="24"/>
        </w:rPr>
        <w:t>3</w:t>
      </w:r>
      <w:r>
        <w:rPr>
          <w:rFonts w:hint="eastAsia"/>
          <w:sz w:val="24"/>
          <w:szCs w:val="24"/>
        </w:rPr>
        <w:t>遍“贺嘎”射入上师的心间——我们光在观修“舍”字上上下下的方面反复串习，前面的仪轨不需要再念了，这就叫做“</w:t>
      </w:r>
      <w:r>
        <w:rPr>
          <w:rFonts w:hint="eastAsia"/>
          <w:b/>
          <w:sz w:val="24"/>
          <w:szCs w:val="24"/>
        </w:rPr>
        <w:t>尽力念修‘舍’字法”</w:t>
      </w:r>
      <w:r>
        <w:rPr>
          <w:rFonts w:hint="eastAsia"/>
          <w:sz w:val="24"/>
          <w:szCs w:val="24"/>
        </w:rPr>
        <w:t>。我们平时练的时候要多串习这</w:t>
      </w:r>
      <w:r>
        <w:rPr>
          <w:sz w:val="24"/>
          <w:szCs w:val="24"/>
        </w:rPr>
        <w:t>一块</w:t>
      </w:r>
      <w:r>
        <w:rPr>
          <w:rFonts w:hint="eastAsia"/>
          <w:sz w:val="24"/>
          <w:szCs w:val="24"/>
        </w:rPr>
        <w:t>，串习得越熟越好。这样去观修的话，一般情况下，七天左右，长一</w:t>
      </w:r>
      <w:r>
        <w:rPr>
          <w:sz w:val="24"/>
          <w:szCs w:val="24"/>
        </w:rPr>
        <w:t>些</w:t>
      </w:r>
      <w:r>
        <w:rPr>
          <w:rFonts w:hint="eastAsia"/>
          <w:sz w:val="24"/>
          <w:szCs w:val="24"/>
        </w:rPr>
        <w:t>是十四天、二十一天，会出现验相的，这是座上的修法。</w:t>
      </w:r>
    </w:p>
    <w:p w:rsidR="002E525A" w:rsidRDefault="002320BF">
      <w:pPr>
        <w:spacing w:line="300" w:lineRule="auto"/>
        <w:ind w:firstLineChars="200" w:firstLine="480"/>
        <w:rPr>
          <w:sz w:val="24"/>
          <w:szCs w:val="24"/>
        </w:rPr>
      </w:pPr>
      <w:r>
        <w:rPr>
          <w:rFonts w:hint="eastAsia"/>
          <w:sz w:val="24"/>
          <w:szCs w:val="24"/>
        </w:rPr>
        <w:t>真到了临命终时，就不需要这样重复修了。那个时候，你一个“贺嘎”，心识射入阿弥陀佛心间就走了。真到了那种状态，你自己就会知道自己已经得到解脱了，很清楚。心识有自明的力量，不可能自己已经解脱了还不知道。反之，临命终时，如果你发现自己已经观修了还没有走成，那就继续观修。此时</w:t>
      </w:r>
      <w:r>
        <w:rPr>
          <w:sz w:val="24"/>
          <w:szCs w:val="24"/>
        </w:rPr>
        <w:t>我们</w:t>
      </w:r>
      <w:r>
        <w:rPr>
          <w:rFonts w:hint="eastAsia"/>
          <w:sz w:val="24"/>
          <w:szCs w:val="24"/>
        </w:rPr>
        <w:t>就要把握得住前面讲过的理论，在最佳的往生时刻串习往生法，一般情况下，一遍以后，心识就已经融入到阿弥陀佛心间去了。</w:t>
      </w:r>
    </w:p>
    <w:p w:rsidR="002E525A" w:rsidRDefault="002320BF">
      <w:pPr>
        <w:spacing w:line="300" w:lineRule="auto"/>
        <w:ind w:firstLineChars="200" w:firstLine="480"/>
        <w:rPr>
          <w:sz w:val="24"/>
          <w:szCs w:val="24"/>
        </w:rPr>
      </w:pPr>
      <w:r>
        <w:rPr>
          <w:rFonts w:hint="eastAsia"/>
          <w:sz w:val="24"/>
          <w:szCs w:val="24"/>
        </w:rPr>
        <w:t>平时尽量多修舍字法。第二遍开始的时候，还是五遍“舍”字，三遍“贺嘎”，再念七遍或者三遍“顶礼供养皈依世尊善</w:t>
      </w:r>
      <w:r>
        <w:rPr>
          <w:sz w:val="24"/>
          <w:szCs w:val="24"/>
        </w:rPr>
        <w:t>逝</w:t>
      </w:r>
      <w:r>
        <w:rPr>
          <w:rFonts w:hint="eastAsia"/>
          <w:sz w:val="24"/>
          <w:szCs w:val="24"/>
        </w:rPr>
        <w:t>出有坏圆满正等觉怙主无量光佛”；如果还想修，再念五遍“舍”字，三遍“贺嘎”，三遍完整的阿弥陀佛名号……这</w:t>
      </w:r>
      <w:r>
        <w:rPr>
          <w:sz w:val="24"/>
          <w:szCs w:val="24"/>
        </w:rPr>
        <w:t>块</w:t>
      </w:r>
      <w:r>
        <w:rPr>
          <w:rFonts w:hint="eastAsia"/>
          <w:sz w:val="24"/>
          <w:szCs w:val="24"/>
        </w:rPr>
        <w:t>内容可以反复串习——多串习就叫修炼，这是从平时串习的角度来讲的。</w:t>
      </w:r>
    </w:p>
    <w:p w:rsidR="002E525A" w:rsidRDefault="002320BF">
      <w:pPr>
        <w:spacing w:line="300" w:lineRule="auto"/>
        <w:ind w:firstLineChars="200" w:firstLine="480"/>
        <w:rPr>
          <w:rFonts w:ascii="黑体" w:eastAsia="黑体" w:hAnsi="黑体"/>
          <w:b/>
          <w:color w:val="002060"/>
          <w:sz w:val="24"/>
          <w:szCs w:val="24"/>
        </w:rPr>
      </w:pPr>
      <w:r>
        <w:rPr>
          <w:rFonts w:hint="eastAsia"/>
          <w:sz w:val="24"/>
          <w:szCs w:val="24"/>
        </w:rPr>
        <w:t>修了三遍或几遍舍字法，觉得可以继续往下修了，</w:t>
      </w:r>
      <w:r>
        <w:rPr>
          <w:rFonts w:ascii="黑体" w:eastAsia="黑体" w:hAnsi="黑体" w:hint="eastAsia"/>
          <w:b/>
          <w:color w:val="002060"/>
          <w:sz w:val="24"/>
          <w:szCs w:val="24"/>
        </w:rPr>
        <w:t>最后念诵由竹庆派所传下、</w:t>
      </w:r>
      <w:r>
        <w:rPr>
          <w:rFonts w:ascii="黑体" w:eastAsia="黑体" w:hAnsi="黑体" w:hint="eastAsia"/>
          <w:b/>
          <w:color w:val="002060"/>
          <w:sz w:val="24"/>
          <w:szCs w:val="24"/>
        </w:rPr>
        <w:lastRenderedPageBreak/>
        <w:t>伏藏大师日月佛所造的《入草往生法》这一简略祈祷文：</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顶礼佛陀无量光</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祈祷邬金莲花生</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大恩根本师悲摄</w:t>
      </w:r>
    </w:p>
    <w:p w:rsidR="002E525A" w:rsidRDefault="002320BF">
      <w:pPr>
        <w:spacing w:line="300" w:lineRule="auto"/>
        <w:ind w:firstLineChars="200" w:firstLine="480"/>
        <w:rPr>
          <w:sz w:val="24"/>
          <w:szCs w:val="24"/>
        </w:rPr>
      </w:pPr>
      <w:r>
        <w:rPr>
          <w:rFonts w:hint="eastAsia"/>
          <w:sz w:val="24"/>
          <w:szCs w:val="24"/>
        </w:rPr>
        <w:t>首先顶礼祈祷无量光佛、邬金莲花生大士以及自己的大恩根本上师三者。</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根本传承师引道</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加持修成往生法</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依此捷径趋空刹</w:t>
      </w:r>
    </w:p>
    <w:p w:rsidR="002E525A" w:rsidRDefault="002320BF">
      <w:pPr>
        <w:spacing w:line="300" w:lineRule="auto"/>
        <w:ind w:firstLineChars="251" w:firstLine="602"/>
        <w:rPr>
          <w:rFonts w:ascii="幼圆" w:eastAsia="幼圆" w:hAnsi="黑体"/>
          <w:b/>
          <w:sz w:val="24"/>
          <w:szCs w:val="24"/>
        </w:rPr>
      </w:pPr>
      <w:r>
        <w:rPr>
          <w:rFonts w:hint="eastAsia"/>
          <w:sz w:val="24"/>
          <w:szCs w:val="24"/>
        </w:rPr>
        <w:t>接着祈求本传所有的传承上师引领解脱之道，加持自己修成往生法。并</w:t>
      </w:r>
      <w:r>
        <w:rPr>
          <w:sz w:val="24"/>
          <w:szCs w:val="24"/>
        </w:rPr>
        <w:t>在</w:t>
      </w:r>
      <w:r>
        <w:rPr>
          <w:rFonts w:hint="eastAsia"/>
          <w:sz w:val="24"/>
          <w:szCs w:val="24"/>
        </w:rPr>
        <w:t>临终时能够依此捷径修法趋往空行密严刹土，“空刹”也就</w:t>
      </w:r>
      <w:r>
        <w:rPr>
          <w:sz w:val="24"/>
          <w:szCs w:val="24"/>
        </w:rPr>
        <w:t>是</w:t>
      </w:r>
      <w:r>
        <w:rPr>
          <w:rFonts w:hint="eastAsia"/>
          <w:sz w:val="24"/>
          <w:szCs w:val="24"/>
        </w:rPr>
        <w:t>极乐世界，只是语言的表达不同。</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吾等从此命终时</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加持速生极乐刹</w:t>
      </w:r>
    </w:p>
    <w:p w:rsidR="002E525A" w:rsidRDefault="002320BF">
      <w:pPr>
        <w:spacing w:line="300" w:lineRule="auto"/>
        <w:ind w:firstLineChars="200" w:firstLine="480"/>
        <w:rPr>
          <w:sz w:val="24"/>
          <w:szCs w:val="24"/>
        </w:rPr>
      </w:pPr>
      <w:r>
        <w:rPr>
          <w:rFonts w:hint="eastAsia"/>
          <w:sz w:val="24"/>
          <w:szCs w:val="24"/>
        </w:rPr>
        <w:t>上师在</w:t>
      </w:r>
      <w:r>
        <w:rPr>
          <w:sz w:val="24"/>
          <w:szCs w:val="24"/>
        </w:rPr>
        <w:t>这里</w:t>
      </w:r>
      <w:r>
        <w:rPr>
          <w:rFonts w:hint="eastAsia"/>
          <w:sz w:val="24"/>
          <w:szCs w:val="24"/>
        </w:rPr>
        <w:t>讲了三层。如果是自己修，就说“吾等”；如果帮活着</w:t>
      </w:r>
      <w:r>
        <w:rPr>
          <w:sz w:val="24"/>
          <w:szCs w:val="24"/>
        </w:rPr>
        <w:t>的</w:t>
      </w:r>
      <w:r>
        <w:rPr>
          <w:rFonts w:hint="eastAsia"/>
          <w:sz w:val="24"/>
          <w:szCs w:val="24"/>
        </w:rPr>
        <w:t>人修颇</w:t>
      </w:r>
      <w:r>
        <w:rPr>
          <w:sz w:val="24"/>
          <w:szCs w:val="24"/>
        </w:rPr>
        <w:t>瓦</w:t>
      </w:r>
      <w:r>
        <w:rPr>
          <w:rFonts w:hint="eastAsia"/>
          <w:sz w:val="24"/>
          <w:szCs w:val="24"/>
        </w:rPr>
        <w:t>，就念“汝等”或“此等”，或者直接把对方的名字放在这一</w:t>
      </w:r>
      <w:r>
        <w:rPr>
          <w:sz w:val="24"/>
          <w:szCs w:val="24"/>
        </w:rPr>
        <w:t>句</w:t>
      </w:r>
      <w:r>
        <w:rPr>
          <w:rFonts w:hint="eastAsia"/>
          <w:sz w:val="24"/>
          <w:szCs w:val="24"/>
        </w:rPr>
        <w:t>里：“</w:t>
      </w:r>
      <w:r>
        <w:rPr>
          <w:sz w:val="24"/>
          <w:szCs w:val="24"/>
        </w:rPr>
        <w:t>某某</w:t>
      </w:r>
      <w:r>
        <w:rPr>
          <w:rFonts w:hint="eastAsia"/>
          <w:sz w:val="24"/>
          <w:szCs w:val="24"/>
        </w:rPr>
        <w:t>从此命终时，加持速生极乐刹”；如果是给亡人超度，就是“亡者从此命终时”，或者直接叫亡者的名字“</w:t>
      </w:r>
      <w:r>
        <w:rPr>
          <w:sz w:val="24"/>
          <w:szCs w:val="24"/>
        </w:rPr>
        <w:t>某某</w:t>
      </w:r>
      <w:r>
        <w:rPr>
          <w:rFonts w:hint="eastAsia"/>
          <w:sz w:val="24"/>
          <w:szCs w:val="24"/>
        </w:rPr>
        <w:t>从此命终时”。</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这一祈祷文的末尾一句“加持速生极乐刹”念诵三遍。</w:t>
      </w:r>
    </w:p>
    <w:p w:rsidR="002E525A" w:rsidRDefault="002320BF">
      <w:pPr>
        <w:spacing w:line="300" w:lineRule="auto"/>
        <w:ind w:firstLineChars="200" w:firstLine="480"/>
        <w:rPr>
          <w:sz w:val="24"/>
          <w:szCs w:val="24"/>
        </w:rPr>
      </w:pPr>
      <w:r>
        <w:rPr>
          <w:rFonts w:hint="eastAsia"/>
          <w:sz w:val="24"/>
          <w:szCs w:val="24"/>
        </w:rPr>
        <w:t>对于《入草往生法》的这一段，时间足够就念三遍，时间不够就念一遍，再把最后一句</w:t>
      </w:r>
      <w:r>
        <w:rPr>
          <w:rFonts w:hint="eastAsia"/>
          <w:b/>
          <w:bCs/>
          <w:sz w:val="24"/>
          <w:szCs w:val="24"/>
        </w:rPr>
        <w:t>“加持速生极乐刹”</w:t>
      </w:r>
      <w:r>
        <w:rPr>
          <w:rFonts w:hint="eastAsia"/>
          <w:sz w:val="24"/>
          <w:szCs w:val="24"/>
        </w:rPr>
        <w:t>念三遍。</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再如前一样尽力念修“舍”字法</w:t>
      </w:r>
      <w:r>
        <w:rPr>
          <w:rFonts w:ascii="仿宋" w:eastAsia="仿宋" w:hAnsi="仿宋" w:cs="仿宋" w:hint="eastAsia"/>
          <w:b/>
          <w:color w:val="002060"/>
          <w:szCs w:val="21"/>
        </w:rPr>
        <w:t>（从舍五次一直念到贺嘎）</w:t>
      </w:r>
      <w:r>
        <w:rPr>
          <w:rFonts w:ascii="黑体" w:eastAsia="黑体" w:hAnsi="黑体" w:hint="eastAsia"/>
          <w:b/>
          <w:color w:val="002060"/>
          <w:sz w:val="24"/>
          <w:szCs w:val="24"/>
        </w:rPr>
        <w:t>。随后也像前面那样念诵“顶礼供养皈依……”，</w:t>
      </w:r>
    </w:p>
    <w:p w:rsidR="002E525A" w:rsidRDefault="002320BF">
      <w:pPr>
        <w:spacing w:line="300" w:lineRule="auto"/>
        <w:ind w:firstLineChars="200" w:firstLine="480"/>
        <w:rPr>
          <w:sz w:val="24"/>
          <w:szCs w:val="24"/>
        </w:rPr>
      </w:pPr>
      <w:r>
        <w:rPr>
          <w:rFonts w:hint="eastAsia"/>
          <w:sz w:val="24"/>
          <w:szCs w:val="24"/>
        </w:rPr>
        <w:t>跟刚才一样：念五遍“舍”字，三遍“贺嘎”，然后</w:t>
      </w:r>
      <w:r>
        <w:rPr>
          <w:sz w:val="24"/>
          <w:szCs w:val="24"/>
        </w:rPr>
        <w:t>是</w:t>
      </w:r>
      <w:r>
        <w:rPr>
          <w:rFonts w:hint="eastAsia"/>
          <w:sz w:val="24"/>
          <w:szCs w:val="24"/>
        </w:rPr>
        <w:t>三遍或者七遍完整的阿弥陀佛名号。</w:t>
      </w:r>
    </w:p>
    <w:p w:rsidR="002E525A" w:rsidRDefault="002320BF">
      <w:pPr>
        <w:spacing w:line="300" w:lineRule="auto"/>
        <w:ind w:firstLineChars="200" w:firstLine="480"/>
        <w:rPr>
          <w:sz w:val="24"/>
          <w:szCs w:val="24"/>
        </w:rPr>
      </w:pPr>
      <w:r>
        <w:rPr>
          <w:rFonts w:hint="eastAsia"/>
          <w:sz w:val="24"/>
          <w:szCs w:val="24"/>
        </w:rPr>
        <w:t>所以，往生法的整个修法过程中，中间祈祷一段，修舍字法，再祈祷一段，再修一下舍字法，是这样一种方式。</w:t>
      </w:r>
    </w:p>
    <w:p w:rsidR="002E525A" w:rsidRDefault="002320BF">
      <w:pPr>
        <w:spacing w:line="300" w:lineRule="auto"/>
        <w:ind w:firstLineChars="200" w:firstLine="480"/>
        <w:rPr>
          <w:sz w:val="24"/>
          <w:szCs w:val="24"/>
        </w:rPr>
      </w:pPr>
      <w:r>
        <w:rPr>
          <w:rFonts w:hint="eastAsia"/>
          <w:sz w:val="24"/>
          <w:szCs w:val="24"/>
        </w:rPr>
        <w:t>上师在这里还讲了几个要点：前面祈祷忆念无量光佛、莲花生大师和自己的大恩根本上师的时候，祈祷的心一定要真挚、恳切，这需要真正</w:t>
      </w:r>
      <w:r>
        <w:rPr>
          <w:sz w:val="24"/>
          <w:szCs w:val="24"/>
        </w:rPr>
        <w:t>的</w:t>
      </w:r>
      <w:r>
        <w:rPr>
          <w:rFonts w:hint="eastAsia"/>
          <w:sz w:val="24"/>
          <w:szCs w:val="24"/>
        </w:rPr>
        <w:t>信心。平时醒觉位的</w:t>
      </w:r>
      <w:r>
        <w:rPr>
          <w:sz w:val="24"/>
          <w:szCs w:val="24"/>
        </w:rPr>
        <w:t>时候</w:t>
      </w:r>
      <w:r>
        <w:rPr>
          <w:rFonts w:hint="eastAsia"/>
          <w:sz w:val="24"/>
          <w:szCs w:val="24"/>
        </w:rPr>
        <w:t>，自己对上师没有信心或不痛不痒的</w:t>
      </w:r>
      <w:r>
        <w:rPr>
          <w:sz w:val="24"/>
          <w:szCs w:val="24"/>
        </w:rPr>
        <w:t>话</w:t>
      </w:r>
      <w:r>
        <w:rPr>
          <w:rFonts w:hint="eastAsia"/>
          <w:sz w:val="24"/>
          <w:szCs w:val="24"/>
        </w:rPr>
        <w:t>，</w:t>
      </w:r>
      <w:r>
        <w:rPr>
          <w:sz w:val="24"/>
          <w:szCs w:val="24"/>
        </w:rPr>
        <w:t>到了</w:t>
      </w:r>
      <w:r>
        <w:rPr>
          <w:rFonts w:hint="eastAsia"/>
          <w:sz w:val="24"/>
          <w:szCs w:val="24"/>
        </w:rPr>
        <w:t>临终的</w:t>
      </w:r>
      <w:r>
        <w:rPr>
          <w:sz w:val="24"/>
          <w:szCs w:val="24"/>
        </w:rPr>
        <w:t>时候</w:t>
      </w:r>
      <w:r>
        <w:rPr>
          <w:rFonts w:hint="eastAsia"/>
          <w:sz w:val="24"/>
          <w:szCs w:val="24"/>
        </w:rPr>
        <w:t>，诚挚恳切的信心也就出不来；平时对上师具有真正的清净心，或者对上师的信心比较好，临终的时候就确实有机会往生。所以，我们一定要知道祈祷上师加持是特别重要的。</w:t>
      </w:r>
    </w:p>
    <w:p w:rsidR="002E525A" w:rsidRDefault="002320BF">
      <w:pPr>
        <w:spacing w:line="300" w:lineRule="auto"/>
        <w:ind w:firstLineChars="200" w:firstLine="480"/>
        <w:rPr>
          <w:sz w:val="24"/>
          <w:szCs w:val="24"/>
        </w:rPr>
      </w:pPr>
      <w:r>
        <w:rPr>
          <w:rFonts w:hint="eastAsia"/>
          <w:sz w:val="24"/>
          <w:szCs w:val="24"/>
        </w:rPr>
        <w:t>这个祈祷文主要是对本传上师这些传承大恩上师的祈祷。观想的</w:t>
      </w:r>
      <w:r>
        <w:rPr>
          <w:sz w:val="24"/>
          <w:szCs w:val="24"/>
        </w:rPr>
        <w:t>时候，</w:t>
      </w:r>
      <w:r>
        <w:rPr>
          <w:rFonts w:hint="eastAsia"/>
          <w:sz w:val="24"/>
          <w:szCs w:val="24"/>
        </w:rPr>
        <w:t>形象为阿弥陀佛，本体是自己大恩根本上师，他们都是最好的对境，最容易引发出自身信心来的，平时要好好地修。</w:t>
      </w:r>
    </w:p>
    <w:p w:rsidR="002E525A" w:rsidRDefault="002320BF">
      <w:pPr>
        <w:spacing w:line="30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接下来念诵由白玉派传下的《天法往生法》仪轨</w:t>
      </w:r>
      <w:r>
        <w:rPr>
          <w:rFonts w:ascii="仿宋" w:eastAsia="仿宋" w:hAnsi="仿宋" w:cs="仿宋" w:hint="eastAsia"/>
          <w:b/>
          <w:color w:val="002060"/>
          <w:szCs w:val="21"/>
        </w:rPr>
        <w:t>（此仪轨为化身不变金刚著）</w:t>
      </w:r>
      <w:r>
        <w:rPr>
          <w:rFonts w:ascii="黑体" w:eastAsia="黑体" w:hAnsi="黑体" w:hint="eastAsia"/>
          <w:b/>
          <w:color w:val="002060"/>
          <w:sz w:val="24"/>
          <w:szCs w:val="24"/>
        </w:rPr>
        <w:t>的祈</w:t>
      </w:r>
      <w:r>
        <w:rPr>
          <w:rFonts w:ascii="黑体" w:eastAsia="黑体" w:hAnsi="黑体" w:hint="eastAsia"/>
          <w:b/>
          <w:color w:val="002060"/>
          <w:sz w:val="24"/>
          <w:szCs w:val="24"/>
        </w:rPr>
        <w:lastRenderedPageBreak/>
        <w:t>祷文：</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唉玛伙</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极其稀有怙主无量光</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大悲观音大力金刚手</w:t>
      </w:r>
    </w:p>
    <w:p w:rsidR="002E525A" w:rsidRDefault="002320BF">
      <w:pPr>
        <w:spacing w:line="300" w:lineRule="auto"/>
        <w:ind w:firstLineChars="200" w:firstLine="480"/>
        <w:rPr>
          <w:sz w:val="24"/>
          <w:szCs w:val="24"/>
        </w:rPr>
      </w:pPr>
      <w:r>
        <w:rPr>
          <w:rFonts w:hint="eastAsia"/>
          <w:sz w:val="24"/>
          <w:szCs w:val="24"/>
        </w:rPr>
        <w:t>前面先对西方三圣做祈祷。来学院的道友对这一段可能最熟悉。每次念颇瓦的时候，这一段的音调也很好听。</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我等专心致志而祈祷</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修成往生深道祈加持</w:t>
      </w:r>
    </w:p>
    <w:p w:rsidR="002E525A" w:rsidRDefault="002320BF">
      <w:pPr>
        <w:spacing w:line="300" w:lineRule="auto"/>
        <w:ind w:firstLineChars="200" w:firstLine="480"/>
        <w:rPr>
          <w:sz w:val="24"/>
          <w:szCs w:val="24"/>
        </w:rPr>
      </w:pPr>
      <w:r>
        <w:rPr>
          <w:rFonts w:hint="eastAsia"/>
          <w:sz w:val="24"/>
          <w:szCs w:val="24"/>
        </w:rPr>
        <w:t>我等在您们</w:t>
      </w:r>
      <w:r>
        <w:rPr>
          <w:rFonts w:hint="eastAsia"/>
          <w:szCs w:val="21"/>
        </w:rPr>
        <w:t>（西方三圣）</w:t>
      </w:r>
      <w:r>
        <w:rPr>
          <w:rFonts w:hint="eastAsia"/>
          <w:sz w:val="24"/>
          <w:szCs w:val="24"/>
        </w:rPr>
        <w:t>面前专心致志地祈祷，希望您们加持我快速修成这一往生法深道。</w:t>
      </w:r>
    </w:p>
    <w:p w:rsidR="002E525A" w:rsidRDefault="002320BF">
      <w:pPr>
        <w:spacing w:line="300" w:lineRule="auto"/>
        <w:ind w:firstLineChars="251" w:firstLine="605"/>
        <w:rPr>
          <w:rFonts w:ascii="幼圆" w:eastAsia="幼圆" w:hAnsi="黑体"/>
          <w:b/>
          <w:color w:val="002060"/>
          <w:sz w:val="24"/>
          <w:szCs w:val="24"/>
        </w:rPr>
      </w:pPr>
      <w:r>
        <w:rPr>
          <w:rFonts w:ascii="幼圆" w:eastAsia="幼圆" w:hAnsi="黑体" w:hint="eastAsia"/>
          <w:b/>
          <w:color w:val="002060"/>
          <w:sz w:val="24"/>
          <w:szCs w:val="24"/>
        </w:rPr>
        <w:t>我等一旦出现死亡时</w:t>
      </w:r>
    </w:p>
    <w:p w:rsidR="002E525A" w:rsidRDefault="002320BF">
      <w:pPr>
        <w:spacing w:line="300" w:lineRule="auto"/>
        <w:ind w:firstLineChars="251" w:firstLine="605"/>
        <w:rPr>
          <w:sz w:val="24"/>
          <w:szCs w:val="24"/>
        </w:rPr>
      </w:pPr>
      <w:r>
        <w:rPr>
          <w:rFonts w:ascii="幼圆" w:eastAsia="幼圆" w:hAnsi="黑体" w:hint="eastAsia"/>
          <w:b/>
          <w:color w:val="002060"/>
          <w:sz w:val="24"/>
          <w:szCs w:val="24"/>
        </w:rPr>
        <w:t>加持神识往生极乐刹</w:t>
      </w:r>
    </w:p>
    <w:p w:rsidR="002E525A" w:rsidRDefault="002320BF">
      <w:pPr>
        <w:spacing w:line="300" w:lineRule="auto"/>
        <w:ind w:firstLineChars="200" w:firstLine="480"/>
        <w:rPr>
          <w:sz w:val="24"/>
          <w:szCs w:val="24"/>
        </w:rPr>
      </w:pPr>
      <w:r>
        <w:rPr>
          <w:rFonts w:hint="eastAsia"/>
          <w:sz w:val="24"/>
          <w:szCs w:val="24"/>
        </w:rPr>
        <w:t>我等一旦</w:t>
      </w:r>
      <w:r>
        <w:rPr>
          <w:sz w:val="24"/>
          <w:szCs w:val="24"/>
        </w:rPr>
        <w:t>出现死亡的时候，</w:t>
      </w:r>
      <w:r>
        <w:rPr>
          <w:rFonts w:hint="eastAsia"/>
          <w:sz w:val="24"/>
          <w:szCs w:val="24"/>
        </w:rPr>
        <w:t>请您们加持我等的神识迅速往生极乐刹土。“我等”这个词跟前面一样，也可以从自己、活者、亡者三个角度来稍微改一下。</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末尾一句颂词</w:t>
      </w:r>
      <w:r>
        <w:rPr>
          <w:rFonts w:ascii="黑体" w:eastAsia="黑体" w:hAnsi="黑体" w:hint="eastAsia"/>
          <w:b/>
          <w:color w:val="002060"/>
          <w:szCs w:val="21"/>
        </w:rPr>
        <w:t>（</w:t>
      </w:r>
      <w:r>
        <w:rPr>
          <w:rFonts w:ascii="仿宋" w:eastAsia="仿宋" w:hAnsi="仿宋" w:hint="eastAsia"/>
          <w:b/>
          <w:color w:val="002060"/>
          <w:szCs w:val="21"/>
        </w:rPr>
        <w:t>“加持神识往生极乐刹”</w:t>
      </w:r>
      <w:r>
        <w:rPr>
          <w:rFonts w:ascii="黑体" w:eastAsia="黑体" w:hAnsi="黑体" w:hint="eastAsia"/>
          <w:b/>
          <w:color w:val="002060"/>
          <w:szCs w:val="21"/>
        </w:rPr>
        <w:t>）</w:t>
      </w:r>
      <w:r>
        <w:rPr>
          <w:rFonts w:ascii="黑体" w:eastAsia="黑体" w:hAnsi="黑体" w:hint="eastAsia"/>
          <w:b/>
          <w:color w:val="002060"/>
          <w:sz w:val="24"/>
          <w:szCs w:val="24"/>
        </w:rPr>
        <w:t>同样重复三遍，</w:t>
      </w:r>
    </w:p>
    <w:p w:rsidR="002E525A" w:rsidRDefault="002320BF">
      <w:pPr>
        <w:spacing w:line="300" w:lineRule="auto"/>
        <w:ind w:firstLineChars="200" w:firstLine="480"/>
        <w:rPr>
          <w:sz w:val="24"/>
          <w:szCs w:val="24"/>
          <w:highlight w:val="red"/>
        </w:rPr>
      </w:pPr>
      <w:r>
        <w:rPr>
          <w:rFonts w:hint="eastAsia"/>
          <w:sz w:val="24"/>
          <w:szCs w:val="24"/>
        </w:rPr>
        <w:t>《天法往生法》</w:t>
      </w:r>
      <w:r>
        <w:rPr>
          <w:rFonts w:hint="eastAsia"/>
          <w:bCs/>
          <w:sz w:val="24"/>
          <w:szCs w:val="24"/>
        </w:rPr>
        <w:t>从</w:t>
      </w:r>
      <w:r>
        <w:rPr>
          <w:rFonts w:hint="eastAsia"/>
          <w:b/>
          <w:bCs/>
          <w:sz w:val="24"/>
          <w:szCs w:val="24"/>
        </w:rPr>
        <w:t>“唉玛伙，极其稀有怙主无量光”</w:t>
      </w:r>
      <w:r>
        <w:rPr>
          <w:rFonts w:hint="eastAsia"/>
          <w:sz w:val="24"/>
          <w:szCs w:val="24"/>
        </w:rPr>
        <w:t>开始直到</w:t>
      </w:r>
      <w:r>
        <w:rPr>
          <w:sz w:val="24"/>
          <w:szCs w:val="24"/>
        </w:rPr>
        <w:t>最后</w:t>
      </w:r>
      <w:r>
        <w:rPr>
          <w:rFonts w:hint="eastAsia"/>
          <w:sz w:val="24"/>
          <w:szCs w:val="24"/>
        </w:rPr>
        <w:t>，如果你没有时间，整个偈颂就</w:t>
      </w:r>
      <w:r>
        <w:rPr>
          <w:sz w:val="24"/>
          <w:szCs w:val="24"/>
        </w:rPr>
        <w:t>只</w:t>
      </w:r>
      <w:r>
        <w:rPr>
          <w:rFonts w:hint="eastAsia"/>
          <w:sz w:val="24"/>
          <w:szCs w:val="24"/>
        </w:rPr>
        <w:t>念一遍，最后一句念三遍；如果你有时间，就把整个偈颂从头到尾念三遍，之后再把</w:t>
      </w:r>
      <w:r>
        <w:rPr>
          <w:sz w:val="24"/>
          <w:szCs w:val="24"/>
        </w:rPr>
        <w:t>最后一句</w:t>
      </w:r>
      <w:r>
        <w:rPr>
          <w:rFonts w:hint="eastAsia"/>
          <w:b/>
          <w:bCs/>
          <w:sz w:val="24"/>
          <w:szCs w:val="24"/>
        </w:rPr>
        <w:t>“加持神识往生极乐刹”</w:t>
      </w:r>
      <w:r>
        <w:rPr>
          <w:rFonts w:hint="eastAsia"/>
          <w:sz w:val="24"/>
          <w:szCs w:val="24"/>
        </w:rPr>
        <w:t>念三遍——注意，不是念完一遍就把最后一句念三遍，而是从头到尾以连续循环的方式念三遍，最后才把</w:t>
      </w:r>
      <w:r>
        <w:rPr>
          <w:rFonts w:hint="eastAsia"/>
          <w:bCs/>
          <w:sz w:val="24"/>
          <w:szCs w:val="24"/>
        </w:rPr>
        <w:t>“加持神识往生极乐刹”</w:t>
      </w:r>
      <w:r>
        <w:rPr>
          <w:rFonts w:hint="eastAsia"/>
          <w:sz w:val="24"/>
          <w:szCs w:val="24"/>
        </w:rPr>
        <w:t>念三遍。</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接着再像前面一样念修舍字法。</w:t>
      </w:r>
    </w:p>
    <w:p w:rsidR="002E525A" w:rsidRDefault="002320BF">
      <w:pPr>
        <w:spacing w:line="300" w:lineRule="auto"/>
        <w:ind w:firstLineChars="200" w:firstLine="480"/>
        <w:rPr>
          <w:sz w:val="24"/>
          <w:szCs w:val="24"/>
        </w:rPr>
      </w:pPr>
      <w:r>
        <w:rPr>
          <w:rFonts w:hint="eastAsia"/>
          <w:sz w:val="24"/>
          <w:szCs w:val="24"/>
        </w:rPr>
        <w:t>虽然仪轨上面没有具体写舍字法的内容，自己也要明白哪个地方需要反复再修</w:t>
      </w:r>
      <w:r>
        <w:rPr>
          <w:rFonts w:hint="eastAsia"/>
          <w:sz w:val="24"/>
          <w:szCs w:val="24"/>
        </w:rPr>
        <w:t>5</w:t>
      </w:r>
      <w:r>
        <w:rPr>
          <w:rFonts w:hint="eastAsia"/>
          <w:sz w:val="24"/>
          <w:szCs w:val="24"/>
        </w:rPr>
        <w:t>遍舍字、</w:t>
      </w:r>
      <w:r>
        <w:rPr>
          <w:rFonts w:hint="eastAsia"/>
          <w:sz w:val="24"/>
          <w:szCs w:val="24"/>
        </w:rPr>
        <w:t>3</w:t>
      </w:r>
      <w:r>
        <w:rPr>
          <w:rFonts w:hint="eastAsia"/>
          <w:sz w:val="24"/>
          <w:szCs w:val="24"/>
        </w:rPr>
        <w:t>遍贺嘎，再念</w:t>
      </w:r>
      <w:r>
        <w:rPr>
          <w:rFonts w:hint="eastAsia"/>
          <w:sz w:val="24"/>
          <w:szCs w:val="24"/>
        </w:rPr>
        <w:t>3</w:t>
      </w:r>
      <w:r>
        <w:rPr>
          <w:rFonts w:hint="eastAsia"/>
          <w:sz w:val="24"/>
          <w:szCs w:val="24"/>
        </w:rPr>
        <w:t>遍到</w:t>
      </w:r>
      <w:r>
        <w:rPr>
          <w:rFonts w:hint="eastAsia"/>
          <w:sz w:val="24"/>
          <w:szCs w:val="24"/>
        </w:rPr>
        <w:t>7</w:t>
      </w:r>
      <w:r>
        <w:rPr>
          <w:rFonts w:hint="eastAsia"/>
          <w:sz w:val="24"/>
          <w:szCs w:val="24"/>
        </w:rPr>
        <w:t>遍阿弥陀佛的名号。</w:t>
      </w:r>
    </w:p>
    <w:p w:rsidR="002E525A" w:rsidRDefault="002320BF">
      <w:pPr>
        <w:spacing w:line="300" w:lineRule="auto"/>
        <w:ind w:firstLineChars="200" w:firstLine="420"/>
        <w:rPr>
          <w:rFonts w:ascii="楷体" w:eastAsia="楷体" w:hAnsi="楷体"/>
          <w:szCs w:val="21"/>
        </w:rPr>
      </w:pPr>
      <w:r>
        <w:rPr>
          <w:rFonts w:ascii="楷体" w:eastAsia="楷体" w:hAnsi="楷体" w:hint="eastAsia"/>
          <w:szCs w:val="21"/>
        </w:rPr>
        <w:t>（注</w:t>
      </w:r>
      <w:r>
        <w:rPr>
          <w:rFonts w:ascii="楷体" w:eastAsia="楷体" w:hAnsi="楷体"/>
          <w:szCs w:val="21"/>
        </w:rPr>
        <w:t>：</w:t>
      </w:r>
      <w:r>
        <w:rPr>
          <w:rFonts w:ascii="楷体" w:eastAsia="楷体" w:hAnsi="楷体" w:hint="eastAsia"/>
          <w:szCs w:val="21"/>
        </w:rPr>
        <w:t>后面的原文</w:t>
      </w:r>
      <w:r>
        <w:rPr>
          <w:rFonts w:ascii="楷体" w:eastAsia="楷体" w:hAnsi="楷体"/>
          <w:szCs w:val="21"/>
        </w:rPr>
        <w:t>是</w:t>
      </w:r>
      <w:r>
        <w:rPr>
          <w:rFonts w:ascii="楷体" w:eastAsia="楷体" w:hAnsi="楷体" w:hint="eastAsia"/>
          <w:szCs w:val="21"/>
        </w:rPr>
        <w:t>华智仁波切</w:t>
      </w:r>
      <w:r>
        <w:rPr>
          <w:rFonts w:ascii="楷体" w:eastAsia="楷体" w:hAnsi="楷体"/>
          <w:szCs w:val="21"/>
        </w:rPr>
        <w:t>对两个简略祈祷文的解释，</w:t>
      </w:r>
      <w:r>
        <w:rPr>
          <w:rFonts w:ascii="楷体" w:eastAsia="楷体" w:hAnsi="楷体" w:hint="eastAsia"/>
          <w:szCs w:val="21"/>
        </w:rPr>
        <w:t>暂</w:t>
      </w:r>
      <w:r>
        <w:rPr>
          <w:rFonts w:ascii="楷体" w:eastAsia="楷体" w:hAnsi="楷体"/>
          <w:szCs w:val="21"/>
        </w:rPr>
        <w:t>放于</w:t>
      </w:r>
      <w:r>
        <w:rPr>
          <w:rFonts w:ascii="楷体" w:eastAsia="楷体" w:hAnsi="楷体" w:hint="eastAsia"/>
          <w:szCs w:val="21"/>
        </w:rPr>
        <w:t>后。）</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这样反反复复地修炼，临近最后收座时，为了印持于五身法界</w:t>
      </w:r>
      <w:r>
        <w:rPr>
          <w:rFonts w:hint="eastAsia"/>
          <w:szCs w:val="21"/>
        </w:rPr>
        <w:t>（“五身法界”代表的是佛果或者我们心的本性——这</w:t>
      </w:r>
      <w:r>
        <w:rPr>
          <w:szCs w:val="21"/>
        </w:rPr>
        <w:t>个</w:t>
      </w:r>
      <w:r>
        <w:rPr>
          <w:rFonts w:hint="eastAsia"/>
          <w:szCs w:val="21"/>
        </w:rPr>
        <w:t>心的本性也就是上师心的本性。</w:t>
      </w:r>
      <w:r>
        <w:rPr>
          <w:szCs w:val="21"/>
        </w:rPr>
        <w:t>前面我们</w:t>
      </w:r>
      <w:r>
        <w:rPr>
          <w:rFonts w:hint="eastAsia"/>
          <w:szCs w:val="21"/>
        </w:rPr>
        <w:t>不</w:t>
      </w:r>
      <w:r>
        <w:rPr>
          <w:szCs w:val="21"/>
        </w:rPr>
        <w:t>是已经</w:t>
      </w:r>
      <w:r>
        <w:rPr>
          <w:rFonts w:hint="eastAsia"/>
          <w:szCs w:val="21"/>
        </w:rPr>
        <w:t>通过“贺嘎”的力量使得自己的心识融到上师的心识当中</w:t>
      </w:r>
      <w:r>
        <w:rPr>
          <w:szCs w:val="21"/>
        </w:rPr>
        <w:t>了吗？</w:t>
      </w:r>
      <w:r>
        <w:rPr>
          <w:rFonts w:hint="eastAsia"/>
          <w:szCs w:val="21"/>
        </w:rPr>
        <w:t>融入上师意智慧中后，自己</w:t>
      </w:r>
      <w:r>
        <w:rPr>
          <w:szCs w:val="21"/>
        </w:rPr>
        <w:t>的</w:t>
      </w:r>
      <w:r>
        <w:rPr>
          <w:rFonts w:hint="eastAsia"/>
          <w:szCs w:val="21"/>
        </w:rPr>
        <w:t>心就跟上师的心完全无二无别。“为了印持于五身法界”也就指为了让自己</w:t>
      </w:r>
      <w:r>
        <w:rPr>
          <w:szCs w:val="21"/>
        </w:rPr>
        <w:t>的</w:t>
      </w:r>
      <w:r>
        <w:rPr>
          <w:rFonts w:hint="eastAsia"/>
          <w:szCs w:val="21"/>
        </w:rPr>
        <w:t>心能够安住在与上师无二无别的状态当中不舍离）</w:t>
      </w:r>
      <w:r>
        <w:rPr>
          <w:rFonts w:ascii="黑体" w:eastAsia="黑体" w:hAnsi="黑体" w:hint="eastAsia"/>
          <w:b/>
          <w:color w:val="002060"/>
          <w:sz w:val="24"/>
          <w:szCs w:val="24"/>
        </w:rPr>
        <w:t>而念诵五次“啪的”</w:t>
      </w:r>
      <w:r>
        <w:rPr>
          <w:rFonts w:hint="eastAsia"/>
          <w:szCs w:val="21"/>
        </w:rPr>
        <w:t>（能够起到一</w:t>
      </w:r>
      <w:r>
        <w:rPr>
          <w:szCs w:val="21"/>
        </w:rPr>
        <w:t>种</w:t>
      </w:r>
      <w:r>
        <w:rPr>
          <w:rFonts w:hint="eastAsia"/>
          <w:szCs w:val="21"/>
        </w:rPr>
        <w:t>印持的作用，建立一种缘起）</w:t>
      </w:r>
      <w:r>
        <w:rPr>
          <w:rFonts w:ascii="黑体" w:eastAsia="黑体" w:hAnsi="黑体" w:hint="eastAsia"/>
          <w:b/>
          <w:color w:val="002060"/>
          <w:sz w:val="24"/>
          <w:szCs w:val="24"/>
        </w:rPr>
        <w:t>，并于离戏实相的境界中入定</w:t>
      </w:r>
      <w:r>
        <w:rPr>
          <w:rFonts w:hint="eastAsia"/>
          <w:szCs w:val="21"/>
        </w:rPr>
        <w:t>（也就</w:t>
      </w:r>
      <w:r>
        <w:rPr>
          <w:szCs w:val="21"/>
        </w:rPr>
        <w:t>是</w:t>
      </w:r>
      <w:r>
        <w:rPr>
          <w:rFonts w:hint="eastAsia"/>
          <w:szCs w:val="21"/>
        </w:rPr>
        <w:t>在无缘的状态当中安住一会儿。几乎每个修法都有这一部分）</w:t>
      </w:r>
      <w:r>
        <w:rPr>
          <w:rFonts w:ascii="黑体" w:eastAsia="黑体" w:hAnsi="黑体" w:hint="eastAsia"/>
          <w:b/>
          <w:color w:val="002060"/>
          <w:sz w:val="24"/>
          <w:szCs w:val="24"/>
        </w:rPr>
        <w:t>。</w:t>
      </w:r>
    </w:p>
    <w:p w:rsidR="002E525A" w:rsidRDefault="002320BF">
      <w:pPr>
        <w:spacing w:line="300" w:lineRule="auto"/>
        <w:ind w:firstLineChars="200" w:firstLine="480"/>
        <w:rPr>
          <w:sz w:val="24"/>
          <w:szCs w:val="24"/>
        </w:rPr>
      </w:pPr>
      <w:r>
        <w:rPr>
          <w:rFonts w:hint="eastAsia"/>
          <w:sz w:val="24"/>
          <w:szCs w:val="24"/>
        </w:rPr>
        <w:t>念</w:t>
      </w:r>
      <w:r>
        <w:rPr>
          <w:sz w:val="24"/>
          <w:szCs w:val="24"/>
        </w:rPr>
        <w:t>完</w:t>
      </w:r>
      <w:r>
        <w:rPr>
          <w:rFonts w:hint="eastAsia"/>
          <w:sz w:val="24"/>
          <w:szCs w:val="24"/>
        </w:rPr>
        <w:t>《天法往生法》，</w:t>
      </w:r>
      <w:r>
        <w:rPr>
          <w:sz w:val="24"/>
          <w:szCs w:val="24"/>
        </w:rPr>
        <w:t>又反复修</w:t>
      </w:r>
      <w:r>
        <w:rPr>
          <w:rFonts w:hint="eastAsia"/>
          <w:sz w:val="24"/>
          <w:szCs w:val="24"/>
        </w:rPr>
        <w:t>完</w:t>
      </w:r>
      <w:r>
        <w:rPr>
          <w:sz w:val="24"/>
          <w:szCs w:val="24"/>
        </w:rPr>
        <w:t>了</w:t>
      </w:r>
      <w:r>
        <w:rPr>
          <w:rFonts w:hint="eastAsia"/>
          <w:sz w:val="24"/>
          <w:szCs w:val="24"/>
        </w:rPr>
        <w:t>舍字法后，紧接着念诵五次“啪的”，而且最后那一次要大声一点。听上师的音频就很好感受，中气十足啊！但自己修的时候还</w:t>
      </w:r>
      <w:r>
        <w:rPr>
          <w:sz w:val="24"/>
          <w:szCs w:val="24"/>
        </w:rPr>
        <w:t>是</w:t>
      </w:r>
      <w:r>
        <w:rPr>
          <w:rFonts w:hint="eastAsia"/>
          <w:sz w:val="24"/>
          <w:szCs w:val="24"/>
        </w:rPr>
        <w:t>要把握声音的大小。从学院来讲，道友和道友之间的房子比较</w:t>
      </w:r>
      <w:r>
        <w:rPr>
          <w:sz w:val="24"/>
          <w:szCs w:val="24"/>
        </w:rPr>
        <w:t>近</w:t>
      </w:r>
      <w:r>
        <w:rPr>
          <w:rFonts w:hint="eastAsia"/>
          <w:sz w:val="24"/>
          <w:szCs w:val="24"/>
        </w:rPr>
        <w:t>，这边的人动静大一点，那边的邻居就听到了，平时练的声音就不能过于响亮。</w:t>
      </w:r>
    </w:p>
    <w:p w:rsidR="002E525A" w:rsidRDefault="002320BF">
      <w:pPr>
        <w:spacing w:line="300" w:lineRule="auto"/>
        <w:ind w:firstLineChars="200" w:firstLine="480"/>
        <w:rPr>
          <w:sz w:val="24"/>
          <w:szCs w:val="24"/>
        </w:rPr>
      </w:pPr>
      <w:r>
        <w:rPr>
          <w:rFonts w:hint="eastAsia"/>
          <w:sz w:val="24"/>
          <w:szCs w:val="24"/>
        </w:rPr>
        <w:lastRenderedPageBreak/>
        <w:t>老学员知道，法王如意宝曾经领着大家修过颇瓦法。法王如意宝念“贺嘎”的声音非常嘹亮，</w:t>
      </w:r>
      <w:r>
        <w:rPr>
          <w:sz w:val="24"/>
          <w:szCs w:val="24"/>
        </w:rPr>
        <w:t>还有一些</w:t>
      </w:r>
      <w:r>
        <w:rPr>
          <w:rFonts w:hint="eastAsia"/>
          <w:sz w:val="24"/>
          <w:szCs w:val="24"/>
        </w:rPr>
        <w:t>尖锐。我们在家里那么修的话，不要说把家人吓坏了，整栋楼上下的邻居可能</w:t>
      </w:r>
      <w:r>
        <w:rPr>
          <w:sz w:val="24"/>
          <w:szCs w:val="24"/>
        </w:rPr>
        <w:t>都会</w:t>
      </w:r>
      <w:r>
        <w:rPr>
          <w:rFonts w:hint="eastAsia"/>
          <w:sz w:val="24"/>
          <w:szCs w:val="24"/>
        </w:rPr>
        <w:t>听到，</w:t>
      </w:r>
      <w:r>
        <w:rPr>
          <w:sz w:val="24"/>
          <w:szCs w:val="24"/>
        </w:rPr>
        <w:t>会</w:t>
      </w:r>
      <w:r>
        <w:rPr>
          <w:rFonts w:hint="eastAsia"/>
          <w:sz w:val="24"/>
          <w:szCs w:val="24"/>
        </w:rPr>
        <w:t>以为发生了什么问题，那会把人吓着的。所</w:t>
      </w:r>
      <w:r>
        <w:rPr>
          <w:sz w:val="24"/>
          <w:szCs w:val="24"/>
        </w:rPr>
        <w:t>以，</w:t>
      </w:r>
      <w:r>
        <w:rPr>
          <w:rFonts w:hint="eastAsia"/>
          <w:sz w:val="24"/>
          <w:szCs w:val="24"/>
        </w:rPr>
        <w:t>修</w:t>
      </w:r>
      <w:r>
        <w:rPr>
          <w:sz w:val="24"/>
          <w:szCs w:val="24"/>
        </w:rPr>
        <w:t>的时候</w:t>
      </w:r>
      <w:r>
        <w:rPr>
          <w:rFonts w:hint="eastAsia"/>
          <w:sz w:val="24"/>
          <w:szCs w:val="24"/>
        </w:rPr>
        <w:t>也要观待环境。</w:t>
      </w:r>
    </w:p>
    <w:p w:rsidR="002E525A" w:rsidRDefault="002320BF">
      <w:pPr>
        <w:spacing w:line="300" w:lineRule="auto"/>
        <w:ind w:firstLineChars="200" w:firstLine="480"/>
        <w:rPr>
          <w:sz w:val="24"/>
          <w:szCs w:val="24"/>
        </w:rPr>
      </w:pPr>
      <w:r>
        <w:rPr>
          <w:rFonts w:hint="eastAsia"/>
          <w:sz w:val="24"/>
          <w:szCs w:val="24"/>
        </w:rPr>
        <w:t>上师说，串习的“</w:t>
      </w:r>
      <w:r>
        <w:rPr>
          <w:rFonts w:hint="eastAsia"/>
          <w:b/>
          <w:bCs/>
          <w:sz w:val="24"/>
          <w:szCs w:val="24"/>
        </w:rPr>
        <w:t>声音</w:t>
      </w:r>
      <w:r>
        <w:rPr>
          <w:b/>
          <w:bCs/>
          <w:sz w:val="24"/>
          <w:szCs w:val="24"/>
        </w:rPr>
        <w:t>不要太大，</w:t>
      </w:r>
      <w:r>
        <w:rPr>
          <w:rFonts w:hint="eastAsia"/>
          <w:b/>
          <w:bCs/>
          <w:sz w:val="24"/>
          <w:szCs w:val="24"/>
        </w:rPr>
        <w:t>免得</w:t>
      </w:r>
      <w:r>
        <w:rPr>
          <w:b/>
          <w:bCs/>
          <w:sz w:val="24"/>
          <w:szCs w:val="24"/>
        </w:rPr>
        <w:t>影响周围的道友</w:t>
      </w:r>
      <w:r>
        <w:rPr>
          <w:rFonts w:hint="eastAsia"/>
          <w:b/>
          <w:bCs/>
          <w:sz w:val="24"/>
          <w:szCs w:val="24"/>
        </w:rPr>
        <w:t>”</w:t>
      </w:r>
      <w:r>
        <w:rPr>
          <w:rFonts w:hint="eastAsia"/>
          <w:sz w:val="24"/>
          <w:szCs w:val="24"/>
        </w:rPr>
        <w:t>，“</w:t>
      </w:r>
      <w:r>
        <w:rPr>
          <w:rFonts w:hint="eastAsia"/>
          <w:b/>
          <w:sz w:val="24"/>
          <w:szCs w:val="24"/>
        </w:rPr>
        <w:t>观想</w:t>
      </w:r>
      <w:r>
        <w:rPr>
          <w:b/>
          <w:sz w:val="24"/>
          <w:szCs w:val="24"/>
        </w:rPr>
        <w:t>能力是最重要的，声音大小不重要，因为是心识</w:t>
      </w:r>
      <w:r>
        <w:rPr>
          <w:rFonts w:hint="eastAsia"/>
          <w:b/>
          <w:sz w:val="24"/>
          <w:szCs w:val="24"/>
        </w:rPr>
        <w:t>出窍</w:t>
      </w:r>
      <w:r>
        <w:rPr>
          <w:b/>
          <w:sz w:val="24"/>
          <w:szCs w:val="24"/>
        </w:rPr>
        <w:t>，也不是声音</w:t>
      </w:r>
      <w:r>
        <w:rPr>
          <w:rFonts w:hint="eastAsia"/>
          <w:b/>
          <w:sz w:val="24"/>
          <w:szCs w:val="24"/>
        </w:rPr>
        <w:t>出</w:t>
      </w:r>
      <w:r>
        <w:rPr>
          <w:b/>
          <w:sz w:val="24"/>
          <w:szCs w:val="24"/>
        </w:rPr>
        <w:t>窍</w:t>
      </w:r>
      <w:r>
        <w:rPr>
          <w:sz w:val="24"/>
          <w:szCs w:val="24"/>
        </w:rPr>
        <w:t>。</w:t>
      </w:r>
      <w:r>
        <w:rPr>
          <w:rFonts w:hint="eastAsia"/>
          <w:sz w:val="24"/>
          <w:szCs w:val="24"/>
        </w:rPr>
        <w:t>”我们是通过观想力往生的，而不是通过声音大小来往生的。喊的声音大，不一定能往生；喊的声音小，不一定往生不了。所</w:t>
      </w:r>
      <w:r>
        <w:rPr>
          <w:sz w:val="24"/>
          <w:szCs w:val="24"/>
        </w:rPr>
        <w:t>以，</w:t>
      </w:r>
      <w:r>
        <w:rPr>
          <w:rFonts w:hint="eastAsia"/>
          <w:sz w:val="24"/>
          <w:szCs w:val="24"/>
        </w:rPr>
        <w:t>不要在声音的大小方面耽执，而是要抓住观想的重点——重点是抓住关要，而</w:t>
      </w:r>
      <w:r>
        <w:rPr>
          <w:sz w:val="24"/>
          <w:szCs w:val="24"/>
        </w:rPr>
        <w:t>不要</w:t>
      </w:r>
      <w:r>
        <w:rPr>
          <w:rFonts w:hint="eastAsia"/>
          <w:sz w:val="24"/>
          <w:szCs w:val="24"/>
        </w:rPr>
        <w:t>太执著于不该抓或者可以灵活变通的地方。</w:t>
      </w:r>
    </w:p>
    <w:p w:rsidR="002E525A" w:rsidRDefault="002320BF">
      <w:pPr>
        <w:spacing w:line="300" w:lineRule="auto"/>
        <w:ind w:firstLineChars="200" w:firstLine="480"/>
        <w:rPr>
          <w:sz w:val="24"/>
          <w:szCs w:val="24"/>
        </w:rPr>
      </w:pPr>
      <w:r>
        <w:rPr>
          <w:rFonts w:hint="eastAsia"/>
          <w:sz w:val="24"/>
          <w:szCs w:val="24"/>
        </w:rPr>
        <w:t>念五遍“啪的”能起到印持的作用，上师说：“</w:t>
      </w:r>
      <w:r>
        <w:rPr>
          <w:rFonts w:hint="eastAsia"/>
          <w:b/>
          <w:bCs/>
          <w:sz w:val="24"/>
          <w:szCs w:val="24"/>
        </w:rPr>
        <w:t>就像用钉子把板子钉牢一</w:t>
      </w:r>
      <w:r>
        <w:rPr>
          <w:b/>
          <w:bCs/>
          <w:sz w:val="24"/>
          <w:szCs w:val="24"/>
        </w:rPr>
        <w:t>样</w:t>
      </w:r>
      <w:r>
        <w:rPr>
          <w:rFonts w:hint="eastAsia"/>
          <w:sz w:val="24"/>
          <w:szCs w:val="24"/>
        </w:rPr>
        <w:t>”。也就是说，我们念“贺嘎”的时候，心识射入上师阿弥陀佛的心间。融入进去后，通过“啪的”的印持</w:t>
      </w:r>
      <w:r>
        <w:rPr>
          <w:sz w:val="24"/>
          <w:szCs w:val="24"/>
        </w:rPr>
        <w:t>作用，我们的</w:t>
      </w:r>
      <w:r>
        <w:rPr>
          <w:rFonts w:hint="eastAsia"/>
          <w:sz w:val="24"/>
          <w:szCs w:val="24"/>
        </w:rPr>
        <w:t>心</w:t>
      </w:r>
      <w:r>
        <w:rPr>
          <w:sz w:val="24"/>
          <w:szCs w:val="24"/>
        </w:rPr>
        <w:t>不会返回来，</w:t>
      </w:r>
      <w:r>
        <w:rPr>
          <w:rFonts w:hint="eastAsia"/>
          <w:sz w:val="24"/>
          <w:szCs w:val="24"/>
        </w:rPr>
        <w:t>一</w:t>
      </w:r>
      <w:r>
        <w:rPr>
          <w:sz w:val="24"/>
          <w:szCs w:val="24"/>
        </w:rPr>
        <w:t>直住在上师</w:t>
      </w:r>
      <w:r>
        <w:rPr>
          <w:rFonts w:hint="eastAsia"/>
          <w:sz w:val="24"/>
          <w:szCs w:val="24"/>
        </w:rPr>
        <w:t>阿弥陀佛</w:t>
      </w:r>
      <w:r>
        <w:rPr>
          <w:sz w:val="24"/>
          <w:szCs w:val="24"/>
        </w:rPr>
        <w:t>的心间，</w:t>
      </w:r>
      <w:r>
        <w:rPr>
          <w:rFonts w:hint="eastAsia"/>
          <w:sz w:val="24"/>
          <w:szCs w:val="24"/>
        </w:rPr>
        <w:t>跟上师的心无二无别，再不会分离。这</w:t>
      </w:r>
      <w:r>
        <w:rPr>
          <w:sz w:val="24"/>
          <w:szCs w:val="24"/>
        </w:rPr>
        <w:t>样修</w:t>
      </w:r>
      <w:r>
        <w:rPr>
          <w:rFonts w:hint="eastAsia"/>
          <w:sz w:val="24"/>
          <w:szCs w:val="24"/>
        </w:rPr>
        <w:t>能起到一种缘起的作用，也就是印持的作用。</w:t>
      </w:r>
    </w:p>
    <w:p w:rsidR="002E525A" w:rsidRDefault="002320BF">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之后观想头顶上的诸位传承上师</w:t>
      </w:r>
      <w:r>
        <w:rPr>
          <w:rFonts w:hint="eastAsia"/>
          <w:szCs w:val="21"/>
        </w:rPr>
        <w:t>（诸位传承上师本来在三位主尊的周围围绕着，此时）</w:t>
      </w:r>
      <w:r>
        <w:rPr>
          <w:rFonts w:ascii="黑体" w:eastAsia="黑体" w:hAnsi="黑体" w:hint="eastAsia"/>
          <w:b/>
          <w:color w:val="002060"/>
          <w:sz w:val="24"/>
          <w:szCs w:val="24"/>
        </w:rPr>
        <w:t>融入三位主尊中，</w:t>
      </w:r>
      <w:r>
        <w:rPr>
          <w:rFonts w:hint="eastAsia"/>
          <w:sz w:val="22"/>
          <w:szCs w:val="24"/>
        </w:rPr>
        <w:t>紧接着，</w:t>
      </w:r>
      <w:r>
        <w:rPr>
          <w:rFonts w:ascii="黑体" w:eastAsia="黑体" w:hAnsi="黑体" w:hint="eastAsia"/>
          <w:b/>
          <w:color w:val="002060"/>
          <w:sz w:val="24"/>
          <w:szCs w:val="24"/>
        </w:rPr>
        <w:t>二位菩萨</w:t>
      </w:r>
      <w:r>
        <w:rPr>
          <w:rFonts w:hint="eastAsia"/>
          <w:szCs w:val="21"/>
        </w:rPr>
        <w:t>（观音菩萨和大势至菩萨）</w:t>
      </w:r>
      <w:r>
        <w:rPr>
          <w:rFonts w:ascii="黑体" w:eastAsia="黑体" w:hAnsi="黑体" w:hint="eastAsia"/>
          <w:b/>
          <w:color w:val="002060"/>
          <w:sz w:val="24"/>
          <w:szCs w:val="24"/>
        </w:rPr>
        <w:t>也融入无量光佛当中，无量光佛化为光融入于自身</w:t>
      </w:r>
      <w:r>
        <w:rPr>
          <w:rFonts w:hint="eastAsia"/>
          <w:szCs w:val="21"/>
        </w:rPr>
        <w:t>（自身原本一直是观想为金刚瑜伽母的状态）</w:t>
      </w:r>
      <w:r>
        <w:rPr>
          <w:rFonts w:ascii="黑体" w:eastAsia="黑体" w:hAnsi="黑体" w:hint="eastAsia"/>
          <w:b/>
          <w:color w:val="002060"/>
          <w:sz w:val="24"/>
          <w:szCs w:val="24"/>
        </w:rPr>
        <w:t>。由此自己一刹那间变成世尊怙主无量寿佛</w:t>
      </w:r>
      <w:r>
        <w:rPr>
          <w:rFonts w:hint="eastAsia"/>
          <w:szCs w:val="21"/>
        </w:rPr>
        <w:t>（即长寿佛。无量光佛有时也叫无量寿佛，这在显宗的净土经里很明显。但这个地方的无量寿佛指的是长寿佛，而不是阿弥陀佛，分清场合知道所指的是哪一尊就可以了）</w:t>
      </w:r>
      <w:r>
        <w:rPr>
          <w:rFonts w:ascii="黑体" w:eastAsia="黑体" w:hAnsi="黑体" w:hint="eastAsia"/>
          <w:b/>
          <w:color w:val="002060"/>
          <w:sz w:val="24"/>
          <w:szCs w:val="24"/>
        </w:rPr>
        <w:t>，</w:t>
      </w:r>
    </w:p>
    <w:p w:rsidR="002E525A" w:rsidRDefault="002320BF">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身红色，一面二臂，双足以金刚跏趺安坐，</w:t>
      </w:r>
    </w:p>
    <w:p w:rsidR="002E525A" w:rsidRDefault="002320BF">
      <w:pPr>
        <w:spacing w:line="300" w:lineRule="auto"/>
        <w:ind w:firstLineChars="200" w:firstLine="480"/>
        <w:rPr>
          <w:sz w:val="24"/>
          <w:szCs w:val="24"/>
        </w:rPr>
      </w:pPr>
      <w:r>
        <w:rPr>
          <w:rFonts w:hint="eastAsia"/>
          <w:sz w:val="24"/>
          <w:szCs w:val="24"/>
        </w:rPr>
        <w:t>长寿佛这三个方面跟阿弥陀佛没什么区别。</w:t>
      </w:r>
    </w:p>
    <w:p w:rsidR="002E525A" w:rsidRDefault="002320BF">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双手以等印托着充满无死智慧甘露的长寿宝瓶、瓶口以如意树严饰</w:t>
      </w:r>
      <w:r>
        <w:rPr>
          <w:rFonts w:hint="eastAsia"/>
          <w:szCs w:val="21"/>
        </w:rPr>
        <w:t>（这就跟阿弥陀佛的标志有区别了</w:t>
      </w:r>
      <w:r>
        <w:rPr>
          <w:szCs w:val="21"/>
        </w:rPr>
        <w:t>）</w:t>
      </w:r>
      <w:r>
        <w:rPr>
          <w:rFonts w:ascii="黑体" w:eastAsia="黑体" w:hAnsi="黑体" w:hint="eastAsia"/>
          <w:b/>
          <w:color w:val="002060"/>
          <w:sz w:val="24"/>
          <w:szCs w:val="24"/>
        </w:rPr>
        <w:t>，周身由报身十三种服饰装点</w:t>
      </w:r>
      <w:r>
        <w:rPr>
          <w:rFonts w:hint="eastAsia"/>
          <w:szCs w:val="21"/>
        </w:rPr>
        <w:t>（也跟阿弥陀佛不一样</w:t>
      </w:r>
      <w:r>
        <w:rPr>
          <w:szCs w:val="21"/>
        </w:rPr>
        <w:t>）</w:t>
      </w:r>
      <w:r>
        <w:rPr>
          <w:rFonts w:ascii="黑体" w:eastAsia="黑体" w:hAnsi="黑体" w:hint="eastAsia"/>
          <w:b/>
          <w:color w:val="002060"/>
          <w:sz w:val="24"/>
          <w:szCs w:val="24"/>
        </w:rPr>
        <w:t>。</w:t>
      </w:r>
    </w:p>
    <w:p w:rsidR="002E525A" w:rsidRDefault="002320BF">
      <w:pPr>
        <w:spacing w:line="300" w:lineRule="auto"/>
        <w:ind w:firstLineChars="200" w:firstLine="480"/>
        <w:rPr>
          <w:sz w:val="24"/>
          <w:szCs w:val="24"/>
        </w:rPr>
      </w:pPr>
      <w:r>
        <w:rPr>
          <w:rFonts w:hint="eastAsia"/>
          <w:sz w:val="24"/>
          <w:szCs w:val="24"/>
        </w:rPr>
        <w:t>这些</w:t>
      </w:r>
      <w:r>
        <w:rPr>
          <w:sz w:val="24"/>
          <w:szCs w:val="24"/>
        </w:rPr>
        <w:t>地方</w:t>
      </w:r>
      <w:r>
        <w:rPr>
          <w:rFonts w:hint="eastAsia"/>
          <w:sz w:val="24"/>
          <w:szCs w:val="24"/>
        </w:rPr>
        <w:t>长寿佛就跟阿弥陀佛有区别了。两尊佛在身体的三个方面没什么区别，但在标志方面，阿弥陀佛持着的</w:t>
      </w:r>
      <w:r>
        <w:rPr>
          <w:sz w:val="24"/>
          <w:szCs w:val="24"/>
        </w:rPr>
        <w:t>是</w:t>
      </w:r>
      <w:r>
        <w:rPr>
          <w:rFonts w:hint="eastAsia"/>
          <w:sz w:val="24"/>
          <w:szCs w:val="24"/>
        </w:rPr>
        <w:t>钵盂，长寿佛持着的则是以如意树严饰</w:t>
      </w:r>
      <w:r>
        <w:rPr>
          <w:sz w:val="24"/>
          <w:szCs w:val="24"/>
        </w:rPr>
        <w:t>的</w:t>
      </w:r>
      <w:r>
        <w:rPr>
          <w:rFonts w:hint="eastAsia"/>
          <w:sz w:val="24"/>
          <w:szCs w:val="24"/>
        </w:rPr>
        <w:t>长寿宝瓶；此外</w:t>
      </w:r>
      <w:r>
        <w:rPr>
          <w:sz w:val="24"/>
          <w:szCs w:val="24"/>
        </w:rPr>
        <w:t>，</w:t>
      </w:r>
      <w:r>
        <w:rPr>
          <w:rFonts w:hint="eastAsia"/>
          <w:sz w:val="24"/>
          <w:szCs w:val="24"/>
        </w:rPr>
        <w:t>前面在</w:t>
      </w:r>
      <w:r>
        <w:rPr>
          <w:sz w:val="24"/>
          <w:szCs w:val="24"/>
        </w:rPr>
        <w:t>自己</w:t>
      </w:r>
      <w:r>
        <w:rPr>
          <w:rFonts w:hint="eastAsia"/>
          <w:sz w:val="24"/>
          <w:szCs w:val="24"/>
        </w:rPr>
        <w:t>头顶上观想的阿弥陀佛是化身相，这里的长寿佛是报身装饰。</w:t>
      </w:r>
    </w:p>
    <w:p w:rsidR="002E525A" w:rsidRDefault="002320BF">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一边这样观想一边念诵一百遍长寿咒：嗡啊玛讷则弯德意唆哈</w:t>
      </w:r>
      <w:r>
        <w:rPr>
          <w:rFonts w:hint="eastAsia"/>
          <w:szCs w:val="21"/>
        </w:rPr>
        <w:t>（念</w:t>
      </w:r>
      <w:r>
        <w:rPr>
          <w:rFonts w:hint="eastAsia"/>
          <w:szCs w:val="21"/>
        </w:rPr>
        <w:t>108</w:t>
      </w:r>
      <w:r>
        <w:rPr>
          <w:rFonts w:hint="eastAsia"/>
          <w:szCs w:val="21"/>
        </w:rPr>
        <w:t>遍）</w:t>
      </w:r>
      <w:r>
        <w:rPr>
          <w:rFonts w:ascii="黑体" w:eastAsia="黑体" w:hAnsi="黑体" w:hint="eastAsia"/>
          <w:b/>
          <w:color w:val="002060"/>
          <w:sz w:val="24"/>
          <w:szCs w:val="24"/>
        </w:rPr>
        <w:t>或者其他长寿咒。</w:t>
      </w:r>
    </w:p>
    <w:p w:rsidR="002E525A" w:rsidRDefault="002320BF">
      <w:pPr>
        <w:spacing w:line="300" w:lineRule="auto"/>
        <w:ind w:firstLineChars="200" w:firstLine="480"/>
        <w:rPr>
          <w:sz w:val="24"/>
          <w:szCs w:val="24"/>
        </w:rPr>
      </w:pPr>
      <w:r>
        <w:rPr>
          <w:rFonts w:hint="eastAsia"/>
          <w:sz w:val="24"/>
          <w:szCs w:val="24"/>
        </w:rPr>
        <w:t>学院开长寿法会时还有一个长咒：嗡格热阿耶色德吽舍，阿玛</w:t>
      </w:r>
      <w:r>
        <w:rPr>
          <w:rFonts w:hint="eastAsia"/>
          <w:sz w:val="24"/>
          <w:szCs w:val="24"/>
        </w:rPr>
        <w:t>ra</w:t>
      </w:r>
      <w:r>
        <w:rPr>
          <w:rFonts w:hint="eastAsia"/>
          <w:sz w:val="24"/>
          <w:szCs w:val="24"/>
        </w:rPr>
        <w:t>呢则万德耶所哈。课诵集里都有，你们念哪一个都可以。</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依靠念长寿咒可以使寿命不受损害，并且凭借缘起谛实力也可以消除寿障。而在超度亡灵或者临终者，或者自己死亡的时候千万不能念修长寿法。</w:t>
      </w:r>
    </w:p>
    <w:p w:rsidR="002E525A" w:rsidRDefault="002320BF">
      <w:pPr>
        <w:spacing w:line="300" w:lineRule="auto"/>
        <w:ind w:firstLineChars="200" w:firstLine="480"/>
        <w:rPr>
          <w:sz w:val="24"/>
          <w:szCs w:val="24"/>
        </w:rPr>
      </w:pPr>
      <w:r>
        <w:rPr>
          <w:rFonts w:hint="eastAsia"/>
          <w:sz w:val="24"/>
          <w:szCs w:val="24"/>
        </w:rPr>
        <w:t>前面也已经提到过了，大家平时修往生法的</w:t>
      </w:r>
      <w:r>
        <w:rPr>
          <w:sz w:val="24"/>
          <w:szCs w:val="24"/>
        </w:rPr>
        <w:t>时候</w:t>
      </w:r>
      <w:r>
        <w:rPr>
          <w:rFonts w:hint="eastAsia"/>
          <w:sz w:val="24"/>
          <w:szCs w:val="24"/>
        </w:rPr>
        <w:t>不要担心，只要后面如理如法地念</w:t>
      </w:r>
      <w:r>
        <w:rPr>
          <w:rFonts w:hint="eastAsia"/>
          <w:sz w:val="24"/>
          <w:szCs w:val="24"/>
        </w:rPr>
        <w:t>108</w:t>
      </w:r>
      <w:r>
        <w:rPr>
          <w:rFonts w:hint="eastAsia"/>
          <w:sz w:val="24"/>
          <w:szCs w:val="24"/>
        </w:rPr>
        <w:t>遍长寿咒，不仅</w:t>
      </w:r>
      <w:r>
        <w:rPr>
          <w:sz w:val="24"/>
          <w:szCs w:val="24"/>
        </w:rPr>
        <w:t>不</w:t>
      </w:r>
      <w:r>
        <w:rPr>
          <w:rFonts w:hint="eastAsia"/>
          <w:sz w:val="24"/>
          <w:szCs w:val="24"/>
        </w:rPr>
        <w:t>会短寿，还会起到遣除寿障的功用。临命终时，前面修</w:t>
      </w:r>
      <w:r>
        <w:rPr>
          <w:rFonts w:hint="eastAsia"/>
          <w:sz w:val="24"/>
          <w:szCs w:val="24"/>
        </w:rPr>
        <w:lastRenderedPageBreak/>
        <w:t>往生法的次序也</w:t>
      </w:r>
      <w:r>
        <w:rPr>
          <w:sz w:val="24"/>
          <w:szCs w:val="24"/>
        </w:rPr>
        <w:t>都</w:t>
      </w:r>
      <w:r>
        <w:rPr>
          <w:rFonts w:hint="eastAsia"/>
          <w:sz w:val="24"/>
          <w:szCs w:val="24"/>
        </w:rPr>
        <w:t>没有变化，只是不念后面的长寿咒，那</w:t>
      </w:r>
      <w:r>
        <w:rPr>
          <w:sz w:val="24"/>
          <w:szCs w:val="24"/>
        </w:rPr>
        <w:t>就可以</w:t>
      </w:r>
      <w:r>
        <w:rPr>
          <w:rFonts w:hint="eastAsia"/>
          <w:sz w:val="24"/>
          <w:szCs w:val="24"/>
        </w:rPr>
        <w:t>直接趋向解脱。</w:t>
      </w:r>
    </w:p>
    <w:p w:rsidR="002E525A" w:rsidRDefault="002320BF">
      <w:pPr>
        <w:spacing w:line="300" w:lineRule="auto"/>
        <w:ind w:firstLineChars="200" w:firstLine="480"/>
        <w:rPr>
          <w:sz w:val="24"/>
          <w:szCs w:val="24"/>
        </w:rPr>
      </w:pPr>
      <w:r>
        <w:rPr>
          <w:rFonts w:hint="eastAsia"/>
          <w:sz w:val="24"/>
          <w:szCs w:val="24"/>
        </w:rPr>
        <w:t>然而</w:t>
      </w:r>
      <w:r>
        <w:rPr>
          <w:sz w:val="24"/>
          <w:szCs w:val="24"/>
        </w:rPr>
        <w:t>，</w:t>
      </w:r>
      <w:r>
        <w:rPr>
          <w:rFonts w:hint="eastAsia"/>
          <w:sz w:val="24"/>
          <w:szCs w:val="24"/>
        </w:rPr>
        <w:t>如果临命终时自己已经没有观想能力，包括念诵都没有希望了怎么办？</w:t>
      </w:r>
    </w:p>
    <w:p w:rsidR="002E525A" w:rsidRDefault="002320BF">
      <w:pPr>
        <w:spacing w:line="300" w:lineRule="auto"/>
        <w:ind w:firstLineChars="200" w:firstLine="480"/>
        <w:rPr>
          <w:sz w:val="24"/>
          <w:szCs w:val="24"/>
        </w:rPr>
      </w:pPr>
      <w:r>
        <w:rPr>
          <w:rFonts w:hint="eastAsia"/>
          <w:sz w:val="24"/>
          <w:szCs w:val="24"/>
        </w:rPr>
        <w:t>这个问题其实是很实际的。前面讲过平凡人具三想往生法的窍诀，到</w:t>
      </w:r>
      <w:r>
        <w:rPr>
          <w:sz w:val="24"/>
          <w:szCs w:val="24"/>
        </w:rPr>
        <w:t>了临终的时候，</w:t>
      </w:r>
      <w:r>
        <w:rPr>
          <w:rFonts w:hint="eastAsia"/>
          <w:sz w:val="24"/>
          <w:szCs w:val="24"/>
        </w:rPr>
        <w:t>自己要能够把握得住。此时四大处在瓦解的状态当中，再想念经、念咒或者观想是特别困难的。除了少数</w:t>
      </w:r>
      <w:r>
        <w:rPr>
          <w:sz w:val="24"/>
          <w:szCs w:val="24"/>
        </w:rPr>
        <w:t>人在</w:t>
      </w:r>
      <w:r>
        <w:rPr>
          <w:rFonts w:hint="eastAsia"/>
          <w:sz w:val="24"/>
          <w:szCs w:val="24"/>
        </w:rPr>
        <w:t>临终的</w:t>
      </w:r>
      <w:r>
        <w:rPr>
          <w:sz w:val="24"/>
          <w:szCs w:val="24"/>
        </w:rPr>
        <w:t>时候</w:t>
      </w:r>
      <w:r>
        <w:rPr>
          <w:rFonts w:hint="eastAsia"/>
          <w:sz w:val="24"/>
          <w:szCs w:val="24"/>
        </w:rPr>
        <w:t>不太痛苦、神识也很清楚外，大部分人临终的时候都处于挣扎状态，非常的痛苦，死苦要比病苦严重得多。</w:t>
      </w:r>
    </w:p>
    <w:p w:rsidR="002E525A" w:rsidRDefault="002320BF">
      <w:pPr>
        <w:spacing w:line="300" w:lineRule="auto"/>
        <w:ind w:firstLineChars="200" w:firstLine="480"/>
        <w:rPr>
          <w:sz w:val="24"/>
          <w:szCs w:val="24"/>
        </w:rPr>
      </w:pPr>
      <w:r>
        <w:rPr>
          <w:rFonts w:hint="eastAsia"/>
          <w:sz w:val="24"/>
          <w:szCs w:val="24"/>
        </w:rPr>
        <w:t>有道友会问：“那我平时这样拼命地串修，临终用不上多可惜！”</w:t>
      </w:r>
    </w:p>
    <w:p w:rsidR="002E525A" w:rsidRDefault="002320BF">
      <w:pPr>
        <w:spacing w:line="300" w:lineRule="auto"/>
        <w:ind w:firstLineChars="200" w:firstLine="480"/>
        <w:rPr>
          <w:sz w:val="24"/>
          <w:szCs w:val="24"/>
        </w:rPr>
      </w:pPr>
      <w:r>
        <w:rPr>
          <w:rFonts w:hint="eastAsia"/>
          <w:sz w:val="24"/>
          <w:szCs w:val="24"/>
        </w:rPr>
        <w:t>绝对不会有这种徒劳的情况。</w:t>
      </w:r>
    </w:p>
    <w:p w:rsidR="002E525A" w:rsidRDefault="002320BF">
      <w:pPr>
        <w:spacing w:line="300" w:lineRule="auto"/>
        <w:ind w:firstLineChars="200" w:firstLine="480"/>
        <w:rPr>
          <w:sz w:val="24"/>
          <w:szCs w:val="24"/>
        </w:rPr>
      </w:pPr>
      <w:r>
        <w:rPr>
          <w:rFonts w:hint="eastAsia"/>
          <w:sz w:val="24"/>
          <w:szCs w:val="24"/>
        </w:rPr>
        <w:t>《前行》里面所讲往生法的观修内容，尤其上师给我们解释的内容已经够细了。在这个基础之上，我们没有必要故意增加一些东西，也没有必要减少</w:t>
      </w:r>
      <w:r>
        <w:rPr>
          <w:sz w:val="24"/>
          <w:szCs w:val="24"/>
        </w:rPr>
        <w:t>什么</w:t>
      </w:r>
      <w:r>
        <w:rPr>
          <w:rFonts w:hint="eastAsia"/>
          <w:sz w:val="24"/>
          <w:szCs w:val="24"/>
        </w:rPr>
        <w:t>，你能观成什么样就尽力观</w:t>
      </w:r>
      <w:r>
        <w:rPr>
          <w:sz w:val="24"/>
          <w:szCs w:val="24"/>
        </w:rPr>
        <w:t>成什么样</w:t>
      </w:r>
      <w:r>
        <w:rPr>
          <w:rFonts w:hint="eastAsia"/>
          <w:sz w:val="24"/>
          <w:szCs w:val="24"/>
        </w:rPr>
        <w:t>。除此之外，最关键的一</w:t>
      </w:r>
      <w:r>
        <w:rPr>
          <w:sz w:val="24"/>
          <w:szCs w:val="24"/>
        </w:rPr>
        <w:t>点</w:t>
      </w:r>
      <w:r>
        <w:rPr>
          <w:rFonts w:hint="eastAsia"/>
          <w:sz w:val="24"/>
          <w:szCs w:val="24"/>
        </w:rPr>
        <w:t>是你的心态：你对上师的虔诚祈祷，</w:t>
      </w:r>
      <w:r>
        <w:rPr>
          <w:sz w:val="24"/>
          <w:szCs w:val="24"/>
        </w:rPr>
        <w:t>你对上师</w:t>
      </w:r>
      <w:r>
        <w:rPr>
          <w:rFonts w:hint="eastAsia"/>
          <w:sz w:val="24"/>
          <w:szCs w:val="24"/>
        </w:rPr>
        <w:t>的虔诚信心，这是起主要作用的。如果没有祈祷、没有信心，光</w:t>
      </w:r>
      <w:r>
        <w:rPr>
          <w:sz w:val="24"/>
          <w:szCs w:val="24"/>
        </w:rPr>
        <w:t>是</w:t>
      </w:r>
      <w:r>
        <w:rPr>
          <w:rFonts w:hint="eastAsia"/>
          <w:sz w:val="24"/>
          <w:szCs w:val="24"/>
        </w:rPr>
        <w:t>一</w:t>
      </w:r>
      <w:r>
        <w:rPr>
          <w:sz w:val="24"/>
          <w:szCs w:val="24"/>
        </w:rPr>
        <w:t>种</w:t>
      </w:r>
      <w:r>
        <w:rPr>
          <w:rFonts w:hint="eastAsia"/>
          <w:sz w:val="24"/>
          <w:szCs w:val="24"/>
        </w:rPr>
        <w:t>纯粹观修的</w:t>
      </w:r>
      <w:r>
        <w:rPr>
          <w:sz w:val="24"/>
          <w:szCs w:val="24"/>
        </w:rPr>
        <w:t>话</w:t>
      </w:r>
      <w:r>
        <w:rPr>
          <w:rFonts w:hint="eastAsia"/>
          <w:sz w:val="24"/>
          <w:szCs w:val="24"/>
        </w:rPr>
        <w:t>，修任何一</w:t>
      </w:r>
      <w:r>
        <w:rPr>
          <w:sz w:val="24"/>
          <w:szCs w:val="24"/>
        </w:rPr>
        <w:t>个</w:t>
      </w:r>
      <w:r>
        <w:rPr>
          <w:rFonts w:hint="eastAsia"/>
          <w:sz w:val="24"/>
          <w:szCs w:val="24"/>
        </w:rPr>
        <w:t>法都不可能成功的。</w:t>
      </w:r>
    </w:p>
    <w:p w:rsidR="002E525A" w:rsidRDefault="002320BF">
      <w:pPr>
        <w:spacing w:line="300" w:lineRule="auto"/>
        <w:ind w:firstLineChars="200" w:firstLine="480"/>
        <w:rPr>
          <w:sz w:val="24"/>
          <w:szCs w:val="24"/>
        </w:rPr>
      </w:pPr>
      <w:r>
        <w:rPr>
          <w:rFonts w:hint="eastAsia"/>
          <w:sz w:val="24"/>
          <w:szCs w:val="24"/>
        </w:rPr>
        <w:t>所以，虽然临命终时我们的观修力已经丧失了</w:t>
      </w:r>
      <w:r>
        <w:rPr>
          <w:rFonts w:hint="eastAsia"/>
          <w:szCs w:val="21"/>
        </w:rPr>
        <w:t>（这是有可能的，临命终时，人开始迷乱了，精力也不够了）</w:t>
      </w:r>
      <w:r>
        <w:rPr>
          <w:rFonts w:hint="eastAsia"/>
          <w:sz w:val="24"/>
          <w:szCs w:val="24"/>
        </w:rPr>
        <w:t>，没有堪忍力像平时醒觉位那样去观，但是，能够保持信心，还是可以走的。所以，关键是要有信心。信心很重要，它才是往生法的精华。实际上，我们也是以“信”而获得成就的——道友们要把握住这个重点。</w:t>
      </w:r>
    </w:p>
    <w:p w:rsidR="002E525A" w:rsidRDefault="002320BF">
      <w:pPr>
        <w:spacing w:line="300" w:lineRule="auto"/>
        <w:ind w:firstLineChars="200" w:firstLine="480"/>
        <w:rPr>
          <w:sz w:val="24"/>
          <w:szCs w:val="24"/>
        </w:rPr>
      </w:pPr>
      <w:r>
        <w:rPr>
          <w:rFonts w:hint="eastAsia"/>
          <w:sz w:val="24"/>
          <w:szCs w:val="24"/>
        </w:rPr>
        <w:t>我们有时候寻思得太厉害了一点，其实应该考虑一些实际的问题：“临终的时候，万一我观想不清楚怎么办，那个时候，我靠什么来解脱？”</w:t>
      </w:r>
    </w:p>
    <w:p w:rsidR="002E525A" w:rsidRDefault="002320BF">
      <w:pPr>
        <w:spacing w:line="300" w:lineRule="auto"/>
        <w:ind w:firstLineChars="200" w:firstLine="480"/>
        <w:rPr>
          <w:sz w:val="24"/>
          <w:szCs w:val="24"/>
        </w:rPr>
      </w:pPr>
      <w:r>
        <w:rPr>
          <w:rFonts w:hint="eastAsia"/>
          <w:sz w:val="24"/>
          <w:szCs w:val="24"/>
        </w:rPr>
        <w:t>往生法是一种包括五无间罪的人都能解脱的窍诀，临终观不清楚的人怎么会走不了呢？如果自己平时去好好地修了，临命终时，自在观想的把握性会更大一</w:t>
      </w:r>
      <w:r>
        <w:rPr>
          <w:sz w:val="24"/>
          <w:szCs w:val="24"/>
        </w:rPr>
        <w:t>些</w:t>
      </w:r>
      <w:r>
        <w:rPr>
          <w:rFonts w:hint="eastAsia"/>
          <w:sz w:val="24"/>
          <w:szCs w:val="24"/>
        </w:rPr>
        <w:t>。当然，这个问题也很实际。万一临命终时自己就</w:t>
      </w:r>
      <w:r>
        <w:rPr>
          <w:sz w:val="24"/>
          <w:szCs w:val="24"/>
        </w:rPr>
        <w:t>是</w:t>
      </w:r>
      <w:r>
        <w:rPr>
          <w:rFonts w:hint="eastAsia"/>
          <w:sz w:val="24"/>
          <w:szCs w:val="24"/>
        </w:rPr>
        <w:t>观想不清楚了，包括把心识观为“舍”字都观不清楚了，</w:t>
      </w:r>
      <w:r>
        <w:rPr>
          <w:sz w:val="24"/>
          <w:szCs w:val="24"/>
        </w:rPr>
        <w:t>应该</w:t>
      </w:r>
      <w:r>
        <w:rPr>
          <w:rFonts w:hint="eastAsia"/>
          <w:sz w:val="24"/>
          <w:szCs w:val="24"/>
        </w:rPr>
        <w:t>怎么办呢？对于这</w:t>
      </w:r>
      <w:r>
        <w:rPr>
          <w:sz w:val="24"/>
          <w:szCs w:val="24"/>
        </w:rPr>
        <w:t>个问题，</w:t>
      </w:r>
      <w:r>
        <w:rPr>
          <w:rFonts w:hint="eastAsia"/>
          <w:sz w:val="24"/>
          <w:szCs w:val="24"/>
        </w:rPr>
        <w:t>你们现在做准备了吗？应该在哪个地方做准备？这才是重点。</w:t>
      </w:r>
    </w:p>
    <w:p w:rsidR="002E525A" w:rsidRDefault="002320BF">
      <w:pPr>
        <w:spacing w:line="300" w:lineRule="auto"/>
        <w:ind w:firstLineChars="200" w:firstLine="480"/>
        <w:rPr>
          <w:sz w:val="24"/>
          <w:szCs w:val="24"/>
        </w:rPr>
      </w:pPr>
      <w:r>
        <w:rPr>
          <w:rFonts w:hint="eastAsia"/>
          <w:sz w:val="24"/>
          <w:szCs w:val="24"/>
        </w:rPr>
        <w:t>寻思太多的道友们对于这些方面反而不爱问了，因为答案很简单嘛：就是刹那往生法、三想往生法或者观想心识往上去等等窍诀，一句话就回答完了，没有人去问这些修法的问题。但实际上，我们临终很可能就是靠这些方法往生的哦！所</w:t>
      </w:r>
      <w:r>
        <w:rPr>
          <w:sz w:val="24"/>
          <w:szCs w:val="24"/>
        </w:rPr>
        <w:t>以，</w:t>
      </w:r>
      <w:r>
        <w:rPr>
          <w:rFonts w:hint="eastAsia"/>
          <w:sz w:val="24"/>
          <w:szCs w:val="24"/>
        </w:rPr>
        <w:t>我们应该在修的方面多下力度：你真去修了吗？平时串习了没有？当你受到惊吓的时候，有没有观察自己的第一念在哪里？这才是重要的。临终的时候，我们可能是靠这个力量得到解脱的，如果在这方面把握不住的话，也就不好说了。</w:t>
      </w:r>
    </w:p>
    <w:p w:rsidR="002E525A" w:rsidRDefault="002320BF">
      <w:pPr>
        <w:spacing w:line="300" w:lineRule="auto"/>
        <w:ind w:firstLineChars="200" w:firstLine="480"/>
        <w:rPr>
          <w:color w:val="0000FF"/>
          <w:sz w:val="24"/>
          <w:szCs w:val="24"/>
        </w:rPr>
      </w:pPr>
      <w:r>
        <w:rPr>
          <w:rFonts w:hint="eastAsia"/>
          <w:sz w:val="24"/>
          <w:szCs w:val="24"/>
        </w:rPr>
        <w:t>对于《前行》的往生法，上师这一次给我们解释得已经很详细了，很多密宗的道理都给讲出来了，我们不需要在上师没有讲的部分过度寻思。当然，如果你对整个观修存有疑惑，怎么问都可以，但在其他方面，的确没有太多必要寻思了。以后学了密法，你</w:t>
      </w:r>
      <w:r>
        <w:rPr>
          <w:sz w:val="24"/>
          <w:szCs w:val="24"/>
        </w:rPr>
        <w:t>们</w:t>
      </w:r>
      <w:r>
        <w:rPr>
          <w:rFonts w:hint="eastAsia"/>
          <w:sz w:val="24"/>
          <w:szCs w:val="24"/>
        </w:rPr>
        <w:t>还会更细地了解，就看各自的因缘福报。所以</w:t>
      </w:r>
      <w:r>
        <w:rPr>
          <w:sz w:val="24"/>
          <w:szCs w:val="24"/>
        </w:rPr>
        <w:t>，</w:t>
      </w:r>
      <w:r>
        <w:rPr>
          <w:rFonts w:hint="eastAsia"/>
          <w:sz w:val="24"/>
          <w:szCs w:val="24"/>
        </w:rPr>
        <w:t>关键就看自己的串习是</w:t>
      </w:r>
      <w:r>
        <w:rPr>
          <w:sz w:val="24"/>
          <w:szCs w:val="24"/>
        </w:rPr>
        <w:t>否</w:t>
      </w:r>
      <w:r>
        <w:rPr>
          <w:rFonts w:hint="eastAsia"/>
          <w:sz w:val="24"/>
          <w:szCs w:val="24"/>
        </w:rPr>
        <w:t>到位。先不说完整的往生法，光是刹那往生法或者三想往生法，虽然道理上</w:t>
      </w:r>
      <w:r>
        <w:rPr>
          <w:rFonts w:hint="eastAsia"/>
          <w:sz w:val="24"/>
          <w:szCs w:val="24"/>
        </w:rPr>
        <w:lastRenderedPageBreak/>
        <w:t>很简单，你串习过没有？串习了多少？如果串习到位，临终是有机会的；串习不到位，不修便成佛的往生法也带不走你。</w:t>
      </w:r>
    </w:p>
    <w:p w:rsidR="002E525A" w:rsidRDefault="002320BF">
      <w:pPr>
        <w:spacing w:line="30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关于这般修炼已经达到纯熟的征相，</w:t>
      </w:r>
      <w:r>
        <w:rPr>
          <w:rFonts w:hint="eastAsia"/>
          <w:sz w:val="22"/>
          <w:szCs w:val="24"/>
        </w:rPr>
        <w:t>修习往生法的验相是什么样的呢？</w:t>
      </w:r>
      <w:r>
        <w:rPr>
          <w:rFonts w:ascii="黑体" w:eastAsia="黑体" w:hAnsi="黑体" w:hint="eastAsia"/>
          <w:b/>
          <w:color w:val="002060"/>
          <w:sz w:val="24"/>
          <w:szCs w:val="24"/>
        </w:rPr>
        <w:t>诚如论典中说：“头上出黄水，插入草等相。”</w:t>
      </w:r>
    </w:p>
    <w:p w:rsidR="002E525A" w:rsidRDefault="002320BF">
      <w:pPr>
        <w:spacing w:line="300" w:lineRule="auto"/>
        <w:ind w:firstLineChars="200" w:firstLine="480"/>
        <w:rPr>
          <w:sz w:val="24"/>
          <w:szCs w:val="24"/>
        </w:rPr>
      </w:pPr>
      <w:r>
        <w:rPr>
          <w:rFonts w:hint="eastAsia"/>
          <w:sz w:val="24"/>
          <w:szCs w:val="24"/>
        </w:rPr>
        <w:t>头顶梵净穴的位置会出现黄水，有时候会发痒，有</w:t>
      </w:r>
      <w:r>
        <w:rPr>
          <w:sz w:val="24"/>
          <w:szCs w:val="24"/>
        </w:rPr>
        <w:t>时</w:t>
      </w:r>
      <w:r>
        <w:rPr>
          <w:rFonts w:hint="eastAsia"/>
          <w:sz w:val="24"/>
          <w:szCs w:val="24"/>
        </w:rPr>
        <w:t>会觉得痛，而且可以插入吉祥草。我是真在觉姆身上看到过插吉祥草的，但不</w:t>
      </w:r>
      <w:r>
        <w:rPr>
          <w:sz w:val="24"/>
          <w:szCs w:val="24"/>
        </w:rPr>
        <w:t>是</w:t>
      </w:r>
      <w:r>
        <w:rPr>
          <w:rFonts w:hint="eastAsia"/>
          <w:sz w:val="24"/>
          <w:szCs w:val="24"/>
        </w:rPr>
        <w:t>特别尖、特别硬的草，那种削得尖尖的，插针一样硬是插到头皮里面去的插法有点残忍。一旦修开了以后，轻轻一插就能进去。</w:t>
      </w:r>
    </w:p>
    <w:p w:rsidR="002E525A" w:rsidRDefault="002320BF">
      <w:pPr>
        <w:spacing w:line="300" w:lineRule="auto"/>
        <w:ind w:firstLineChars="200" w:firstLine="480"/>
        <w:rPr>
          <w:sz w:val="24"/>
          <w:szCs w:val="24"/>
        </w:rPr>
      </w:pPr>
      <w:r>
        <w:rPr>
          <w:rFonts w:hint="eastAsia"/>
          <w:sz w:val="24"/>
          <w:szCs w:val="24"/>
        </w:rPr>
        <w:t>应该是</w:t>
      </w:r>
      <w:r>
        <w:rPr>
          <w:rFonts w:hint="eastAsia"/>
          <w:sz w:val="24"/>
          <w:szCs w:val="24"/>
        </w:rPr>
        <w:t>2004</w:t>
      </w:r>
      <w:r>
        <w:rPr>
          <w:rFonts w:hint="eastAsia"/>
          <w:sz w:val="24"/>
          <w:szCs w:val="24"/>
        </w:rPr>
        <w:t>年左右，我刚来学院没多</w:t>
      </w:r>
      <w:r>
        <w:rPr>
          <w:sz w:val="24"/>
          <w:szCs w:val="24"/>
        </w:rPr>
        <w:t>久</w:t>
      </w:r>
      <w:r>
        <w:rPr>
          <w:rFonts w:hint="eastAsia"/>
          <w:sz w:val="24"/>
          <w:szCs w:val="24"/>
        </w:rPr>
        <w:t>，那会儿对藏传的往生法还很陌生。当时是在门措上师金刚萨埵法会露天灌顶的那个场所里，离我几步远的地方有几个觉姆坐着。那个时候藏地已经有绿草了，我们有时就带个垫子直接坐在草地上。旁边两个觉姆逗着玩，就随便拔出一根草插在中间觉姆的头顶上面。最开始我都没注意，就以为前面三个觉姆在闹着玩，后面这个觉姆就顶着这根草摇头，草就随着她的头晃呀晃呀，一下就把我的眼光吸引过去了。我第一个念头想的是：“胶水粘的？”因为那会儿也没接触过往生法，不太懂，就</w:t>
      </w:r>
      <w:r>
        <w:rPr>
          <w:sz w:val="24"/>
          <w:szCs w:val="24"/>
        </w:rPr>
        <w:t>觉得</w:t>
      </w:r>
      <w:r>
        <w:rPr>
          <w:rFonts w:hint="eastAsia"/>
          <w:sz w:val="24"/>
          <w:szCs w:val="24"/>
        </w:rPr>
        <w:t>很奇怪。因为出家人都是短头发呀，光光头，怎么立上去的？我特别奇怪，眼睛一直盯着看，所有的注意力都被吸引过去了。她左晃右晃，就顶着那个草玩。她就是修开了，修开了以后很容易就能插入吉祥草。</w:t>
      </w:r>
    </w:p>
    <w:p w:rsidR="002E525A" w:rsidRDefault="002320BF">
      <w:pPr>
        <w:spacing w:line="300" w:lineRule="auto"/>
        <w:ind w:firstLineChars="200" w:firstLine="480"/>
        <w:rPr>
          <w:sz w:val="24"/>
          <w:szCs w:val="24"/>
        </w:rPr>
      </w:pPr>
      <w:r>
        <w:rPr>
          <w:rFonts w:hint="eastAsia"/>
          <w:sz w:val="24"/>
          <w:szCs w:val="24"/>
        </w:rPr>
        <w:t>但上师也说了，能不</w:t>
      </w:r>
      <w:r>
        <w:rPr>
          <w:sz w:val="24"/>
          <w:szCs w:val="24"/>
        </w:rPr>
        <w:t>能</w:t>
      </w:r>
      <w:r>
        <w:rPr>
          <w:rFonts w:hint="eastAsia"/>
          <w:sz w:val="24"/>
          <w:szCs w:val="24"/>
        </w:rPr>
        <w:t>插入吉祥草不是最重要的，最关键的是我们能够好好地修习迁移心识</w:t>
      </w:r>
      <w:r>
        <w:rPr>
          <w:rFonts w:hint="eastAsia"/>
          <w:szCs w:val="21"/>
        </w:rPr>
        <w:t>（</w:t>
      </w:r>
      <w:r>
        <w:rPr>
          <w:rFonts w:ascii="楷体" w:eastAsia="楷体" w:hAnsi="楷体"/>
          <w:szCs w:val="21"/>
        </w:rPr>
        <w:t>往生法</w:t>
      </w:r>
      <w:r>
        <w:rPr>
          <w:szCs w:val="21"/>
        </w:rPr>
        <w:t>）</w:t>
      </w:r>
      <w:r>
        <w:rPr>
          <w:rFonts w:hint="eastAsia"/>
          <w:sz w:val="24"/>
          <w:szCs w:val="24"/>
        </w:rPr>
        <w:t>，修到有了把握，觉得自己临终的时候肯定没问题才</w:t>
      </w:r>
      <w:r>
        <w:rPr>
          <w:sz w:val="24"/>
          <w:szCs w:val="24"/>
        </w:rPr>
        <w:t>行</w:t>
      </w:r>
      <w:r>
        <w:rPr>
          <w:rFonts w:hint="eastAsia"/>
          <w:sz w:val="24"/>
          <w:szCs w:val="24"/>
        </w:rPr>
        <w:t>，能有这</w:t>
      </w:r>
      <w:r>
        <w:rPr>
          <w:sz w:val="24"/>
          <w:szCs w:val="24"/>
        </w:rPr>
        <w:t>个</w:t>
      </w:r>
      <w:r>
        <w:rPr>
          <w:rFonts w:hint="eastAsia"/>
          <w:sz w:val="24"/>
          <w:szCs w:val="24"/>
        </w:rPr>
        <w:t>把握才是最重要的。要常年坚持修下去，头顶冒黄水或者觉得特别痒或痛时</w:t>
      </w:r>
      <w:r>
        <w:rPr>
          <w:sz w:val="24"/>
          <w:szCs w:val="24"/>
        </w:rPr>
        <w:t>，就</w:t>
      </w:r>
      <w:r>
        <w:rPr>
          <w:rFonts w:hint="eastAsia"/>
          <w:sz w:val="24"/>
          <w:szCs w:val="24"/>
        </w:rPr>
        <w:t>是验相了。</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在没有出现这样的验相之前务必要再再修炼。结尾回向善根当念诵《极乐愿文》等回向偈。</w:t>
      </w:r>
    </w:p>
    <w:p w:rsidR="002E525A" w:rsidRDefault="002320BF">
      <w:pPr>
        <w:spacing w:line="300" w:lineRule="auto"/>
        <w:ind w:firstLineChars="200" w:firstLine="480"/>
        <w:rPr>
          <w:sz w:val="24"/>
          <w:szCs w:val="24"/>
        </w:rPr>
      </w:pPr>
      <w:r>
        <w:rPr>
          <w:rFonts w:hint="eastAsia"/>
          <w:sz w:val="24"/>
          <w:szCs w:val="24"/>
        </w:rPr>
        <w:t>藏传净土法的《极乐愿文》有</w:t>
      </w:r>
      <w:r>
        <w:rPr>
          <w:rFonts w:hint="eastAsia"/>
          <w:sz w:val="24"/>
          <w:szCs w:val="24"/>
        </w:rPr>
        <w:t>100</w:t>
      </w:r>
      <w:r>
        <w:rPr>
          <w:rFonts w:hint="eastAsia"/>
          <w:sz w:val="24"/>
          <w:szCs w:val="24"/>
        </w:rPr>
        <w:t>个颂词左右，这是广的回向。还可</w:t>
      </w:r>
      <w:r>
        <w:rPr>
          <w:sz w:val="24"/>
          <w:szCs w:val="24"/>
        </w:rPr>
        <w:t>以用</w:t>
      </w:r>
      <w:r>
        <w:rPr>
          <w:rFonts w:hint="eastAsia"/>
          <w:sz w:val="24"/>
          <w:szCs w:val="24"/>
        </w:rPr>
        <w:t>《略极乐愿文》</w:t>
      </w:r>
      <w:r>
        <w:rPr>
          <w:rFonts w:hint="eastAsia"/>
          <w:szCs w:val="21"/>
        </w:rPr>
        <w:t>（讲记里面有小字的备注）</w:t>
      </w:r>
      <w:r>
        <w:rPr>
          <w:rFonts w:hint="eastAsia"/>
          <w:sz w:val="24"/>
          <w:szCs w:val="24"/>
        </w:rPr>
        <w:t>或者法王如意宝的《愿海精髓》做回向，都可以。</w:t>
      </w:r>
    </w:p>
    <w:p w:rsidR="002E525A" w:rsidRDefault="002320BF">
      <w:pPr>
        <w:spacing w:line="300" w:lineRule="auto"/>
        <w:ind w:firstLineChars="200" w:firstLine="480"/>
        <w:rPr>
          <w:sz w:val="24"/>
          <w:szCs w:val="24"/>
        </w:rPr>
      </w:pPr>
      <w:r>
        <w:rPr>
          <w:rFonts w:hint="eastAsia"/>
          <w:sz w:val="24"/>
          <w:szCs w:val="24"/>
        </w:rPr>
        <w:t>刚才把一座完整的修法连下来讲了，现在讲一下中间的原文。</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后面这两个祈祷文不是龙钦宁提派的仪轨，因此并非持明无畏洲</w:t>
      </w:r>
      <w:r>
        <w:rPr>
          <w:rFonts w:hint="eastAsia"/>
          <w:szCs w:val="21"/>
        </w:rPr>
        <w:t>（智悲光尊者）</w:t>
      </w:r>
      <w:r>
        <w:rPr>
          <w:rFonts w:ascii="黑体" w:eastAsia="黑体" w:hAnsi="黑体" w:hint="eastAsia"/>
          <w:b/>
          <w:color w:val="002060"/>
          <w:sz w:val="24"/>
          <w:szCs w:val="24"/>
        </w:rPr>
        <w:t>所传下来的，但是竹庆仁波切与贡钦仁波切等传下来，一脉相续，一直传到多哲仁波切。</w:t>
      </w:r>
    </w:p>
    <w:p w:rsidR="002E525A" w:rsidRDefault="002320BF">
      <w:pPr>
        <w:spacing w:line="300" w:lineRule="auto"/>
        <w:ind w:firstLineChars="200" w:firstLine="480"/>
        <w:rPr>
          <w:sz w:val="24"/>
          <w:szCs w:val="24"/>
        </w:rPr>
      </w:pPr>
      <w:r>
        <w:rPr>
          <w:rFonts w:hint="eastAsia"/>
          <w:sz w:val="24"/>
          <w:szCs w:val="24"/>
        </w:rPr>
        <w:t>多哲仁波切是智悲光尊者的大弟子。后面两个祈祷</w:t>
      </w:r>
      <w:r>
        <w:rPr>
          <w:sz w:val="24"/>
          <w:szCs w:val="24"/>
        </w:rPr>
        <w:t>文的</w:t>
      </w:r>
      <w:r>
        <w:rPr>
          <w:rFonts w:hint="eastAsia"/>
          <w:sz w:val="24"/>
          <w:szCs w:val="24"/>
        </w:rPr>
        <w:t>传承不是智悲光尊者传下来，而是他的弟子多哲仁波切传下来的。多哲仁波切是如来芽尊者的上师，如来芽尊者又是华智仁波切的上师。如来芽尊者当初是这么给华智仁波切传的，华智仁波切遵循师学，也就如是而传。</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我的至尊上师</w:t>
      </w:r>
      <w:r>
        <w:rPr>
          <w:rFonts w:hint="eastAsia"/>
          <w:szCs w:val="21"/>
        </w:rPr>
        <w:t>（如来芽尊者）</w:t>
      </w:r>
      <w:r>
        <w:rPr>
          <w:rFonts w:ascii="黑体" w:eastAsia="黑体" w:hAnsi="黑体" w:hint="eastAsia"/>
          <w:b/>
          <w:color w:val="002060"/>
          <w:sz w:val="24"/>
          <w:szCs w:val="24"/>
        </w:rPr>
        <w:t>也曾按照他们的讲法传授过。本来多哲仁波切</w:t>
      </w:r>
      <w:r>
        <w:rPr>
          <w:rFonts w:hint="eastAsia"/>
          <w:szCs w:val="21"/>
        </w:rPr>
        <w:t>（不</w:t>
      </w:r>
      <w:r>
        <w:rPr>
          <w:rFonts w:hint="eastAsia"/>
          <w:szCs w:val="21"/>
        </w:rPr>
        <w:lastRenderedPageBreak/>
        <w:t>光有竹庆仁波切和贡钦仁波切的传承）</w:t>
      </w:r>
      <w:r>
        <w:rPr>
          <w:rFonts w:ascii="黑体" w:eastAsia="黑体" w:hAnsi="黑体" w:hint="eastAsia"/>
          <w:b/>
          <w:color w:val="002060"/>
          <w:sz w:val="24"/>
          <w:szCs w:val="24"/>
        </w:rPr>
        <w:t>也有塔波仁波切所传下来的噶举派往生法引导的传承，并编写了念诵往生法的祈祷文</w:t>
      </w:r>
      <w:r>
        <w:rPr>
          <w:rFonts w:hint="eastAsia"/>
          <w:szCs w:val="21"/>
        </w:rPr>
        <w:t>（仪轨也有）</w:t>
      </w:r>
      <w:r>
        <w:rPr>
          <w:rFonts w:ascii="黑体" w:eastAsia="黑体" w:hAnsi="黑体" w:hint="eastAsia"/>
          <w:b/>
          <w:color w:val="002060"/>
          <w:sz w:val="24"/>
          <w:szCs w:val="24"/>
        </w:rPr>
        <w:t>，然而我的上师并没有传授。</w:t>
      </w:r>
    </w:p>
    <w:p w:rsidR="002E525A" w:rsidRDefault="002320BF">
      <w:pPr>
        <w:spacing w:line="300" w:lineRule="auto"/>
        <w:ind w:firstLineChars="200" w:firstLine="480"/>
        <w:rPr>
          <w:sz w:val="24"/>
          <w:szCs w:val="24"/>
        </w:rPr>
      </w:pPr>
      <w:r>
        <w:rPr>
          <w:rFonts w:hint="eastAsia"/>
          <w:sz w:val="24"/>
          <w:szCs w:val="24"/>
        </w:rPr>
        <w:t>有可能多哲仁波切给如莱芽尊者传过，但如来芽尊者给华智仁波切传的只是《天法往生法》和《入草往生法》。不管怎样，华智仁波切是按照上师的传授如实写下来的。从这一点来看，师传是很重要的，尤其自己在闻思修行乃至讲经说法的过程当中，不要随便违背师传。</w:t>
      </w:r>
    </w:p>
    <w:p w:rsidR="002E525A" w:rsidRDefault="002320BF">
      <w:pPr>
        <w:spacing w:line="300" w:lineRule="auto"/>
        <w:ind w:firstLineChars="200" w:firstLine="480"/>
        <w:rPr>
          <w:sz w:val="24"/>
          <w:szCs w:val="24"/>
        </w:rPr>
      </w:pPr>
      <w:r>
        <w:rPr>
          <w:rFonts w:hint="eastAsia"/>
          <w:sz w:val="24"/>
          <w:szCs w:val="24"/>
        </w:rPr>
        <w:t>上师在</w:t>
      </w:r>
      <w:r>
        <w:rPr>
          <w:rFonts w:hint="eastAsia"/>
          <w:sz w:val="24"/>
          <w:szCs w:val="24"/>
        </w:rPr>
        <w:t>2005</w:t>
      </w:r>
      <w:r>
        <w:rPr>
          <w:rFonts w:hint="eastAsia"/>
          <w:sz w:val="24"/>
          <w:szCs w:val="24"/>
        </w:rPr>
        <w:t>年左右给我们讲过一遍《大圆满前行》。当时上师每天讲两堂课，正课是《中观庄严论》，花的时间长一点，之后再用半小时</w:t>
      </w:r>
      <w:r>
        <w:rPr>
          <w:rFonts w:hint="eastAsia"/>
          <w:szCs w:val="21"/>
        </w:rPr>
        <w:t>（有时候是二十分钟）</w:t>
      </w:r>
      <w:r>
        <w:rPr>
          <w:rFonts w:hint="eastAsia"/>
          <w:sz w:val="24"/>
          <w:szCs w:val="24"/>
        </w:rPr>
        <w:t>左右讲一堂《前行》的课。</w:t>
      </w:r>
    </w:p>
    <w:p w:rsidR="002E525A" w:rsidRDefault="002320BF">
      <w:pPr>
        <w:spacing w:line="300" w:lineRule="auto"/>
        <w:ind w:firstLineChars="200" w:firstLine="480"/>
        <w:rPr>
          <w:sz w:val="24"/>
          <w:szCs w:val="24"/>
        </w:rPr>
      </w:pPr>
      <w:r>
        <w:rPr>
          <w:rFonts w:hint="eastAsia"/>
          <w:sz w:val="24"/>
          <w:szCs w:val="24"/>
        </w:rPr>
        <w:t>那个时候法王如意宝刚刚圆寂，上师显现上尤为忆念无常，每天讲很多的法。说实话，那几年的闻思挺苦的，虽然算不上夜不倒单，但是</w:t>
      </w:r>
      <w:r>
        <w:rPr>
          <w:sz w:val="24"/>
          <w:szCs w:val="24"/>
        </w:rPr>
        <w:t>，</w:t>
      </w:r>
      <w:r>
        <w:rPr>
          <w:rFonts w:hint="eastAsia"/>
          <w:sz w:val="24"/>
          <w:szCs w:val="24"/>
        </w:rPr>
        <w:t>几乎好几年都没有假期，最多就是今天的大考全部结束，明天休息一天，后天又是新的一学期开始，根本没有太多放假的时间。</w:t>
      </w:r>
    </w:p>
    <w:p w:rsidR="002E525A" w:rsidRDefault="002320BF">
      <w:pPr>
        <w:spacing w:line="300" w:lineRule="auto"/>
        <w:ind w:firstLineChars="200" w:firstLine="480"/>
        <w:rPr>
          <w:sz w:val="24"/>
          <w:szCs w:val="24"/>
        </w:rPr>
      </w:pPr>
      <w:r>
        <w:rPr>
          <w:rFonts w:hint="eastAsia"/>
          <w:sz w:val="24"/>
          <w:szCs w:val="24"/>
        </w:rPr>
        <w:t>但是，我那会儿就很喜欢《前行》。上师</w:t>
      </w:r>
      <w:r>
        <w:rPr>
          <w:rFonts w:hint="eastAsia"/>
          <w:sz w:val="24"/>
          <w:szCs w:val="24"/>
        </w:rPr>
        <w:t>2005</w:t>
      </w:r>
      <w:r>
        <w:rPr>
          <w:rFonts w:hint="eastAsia"/>
          <w:sz w:val="24"/>
          <w:szCs w:val="24"/>
        </w:rPr>
        <w:t>年讲的那次《前行》比较略，但我几乎把所有的笔记都做了</w:t>
      </w:r>
      <w:r>
        <w:rPr>
          <w:rFonts w:hint="eastAsia"/>
          <w:szCs w:val="21"/>
        </w:rPr>
        <w:t>（就是听磁带，一句话一句话地做下来）</w:t>
      </w:r>
      <w:r>
        <w:rPr>
          <w:rFonts w:hint="eastAsia"/>
          <w:sz w:val="24"/>
          <w:szCs w:val="24"/>
        </w:rPr>
        <w:t>。这次上师广讲《前行》，我把两次的笔记对照起来看，发现上师不管怎么讲，</w:t>
      </w:r>
      <w:r>
        <w:rPr>
          <w:sz w:val="24"/>
          <w:szCs w:val="24"/>
        </w:rPr>
        <w:t>虽然</w:t>
      </w:r>
      <w:r>
        <w:rPr>
          <w:rFonts w:hint="eastAsia"/>
          <w:sz w:val="24"/>
          <w:szCs w:val="24"/>
        </w:rPr>
        <w:t>这次讲的广，上次讲的略，但都是精华。比如说，对于《大圆满前行》的这一段，法王如意宝曾经说过什么，上师记得清清楚楚。</w:t>
      </w:r>
      <w:r>
        <w:rPr>
          <w:rFonts w:hint="eastAsia"/>
          <w:sz w:val="24"/>
          <w:szCs w:val="24"/>
        </w:rPr>
        <w:t>2005</w:t>
      </w:r>
      <w:r>
        <w:rPr>
          <w:rFonts w:hint="eastAsia"/>
          <w:sz w:val="24"/>
          <w:szCs w:val="24"/>
        </w:rPr>
        <w:t>年到现在，上师两</w:t>
      </w:r>
      <w:r>
        <w:rPr>
          <w:sz w:val="24"/>
          <w:szCs w:val="24"/>
        </w:rPr>
        <w:t>次讲</w:t>
      </w:r>
      <w:r>
        <w:rPr>
          <w:rFonts w:hint="eastAsia"/>
          <w:sz w:val="24"/>
          <w:szCs w:val="24"/>
        </w:rPr>
        <w:t>《前行》隔了五六年的时间。但上师老人家几年前解释《前行</w:t>
      </w:r>
      <w:r>
        <w:rPr>
          <w:sz w:val="24"/>
          <w:szCs w:val="24"/>
        </w:rPr>
        <w:t>》</w:t>
      </w:r>
      <w:r>
        <w:rPr>
          <w:rFonts w:hint="eastAsia"/>
          <w:sz w:val="24"/>
          <w:szCs w:val="24"/>
        </w:rPr>
        <w:t>这</w:t>
      </w:r>
      <w:r>
        <w:rPr>
          <w:sz w:val="24"/>
          <w:szCs w:val="24"/>
        </w:rPr>
        <w:t>段</w:t>
      </w:r>
      <w:r>
        <w:rPr>
          <w:rFonts w:hint="eastAsia"/>
          <w:sz w:val="24"/>
          <w:szCs w:val="24"/>
        </w:rPr>
        <w:t>教言的时候引</w:t>
      </w:r>
      <w:r>
        <w:rPr>
          <w:sz w:val="24"/>
          <w:szCs w:val="24"/>
        </w:rPr>
        <w:t>用了</w:t>
      </w:r>
      <w:r>
        <w:rPr>
          <w:rFonts w:hint="eastAsia"/>
          <w:sz w:val="24"/>
          <w:szCs w:val="24"/>
        </w:rPr>
        <w:t>法王如意宝的教授，这次广讲到这些地方，又同样引用了法王如意宝当初的教授。我们的大恩上师对他的大恩上师法王如意宝</w:t>
      </w:r>
      <w:r>
        <w:rPr>
          <w:rFonts w:hint="eastAsia"/>
          <w:szCs w:val="21"/>
        </w:rPr>
        <w:t>（也是我们的传承祖师）</w:t>
      </w:r>
      <w:r>
        <w:rPr>
          <w:rFonts w:hint="eastAsia"/>
          <w:sz w:val="22"/>
          <w:szCs w:val="24"/>
        </w:rPr>
        <w:t>是</w:t>
      </w:r>
      <w:r>
        <w:rPr>
          <w:rFonts w:hint="eastAsia"/>
          <w:sz w:val="24"/>
          <w:szCs w:val="24"/>
        </w:rPr>
        <w:t>如是的恭敬！</w:t>
      </w:r>
    </w:p>
    <w:p w:rsidR="002E525A" w:rsidRDefault="002320BF">
      <w:pPr>
        <w:spacing w:line="300" w:lineRule="auto"/>
        <w:ind w:firstLineChars="200" w:firstLine="480"/>
        <w:rPr>
          <w:sz w:val="24"/>
          <w:szCs w:val="24"/>
        </w:rPr>
      </w:pPr>
      <w:r>
        <w:rPr>
          <w:rFonts w:hint="eastAsia"/>
          <w:sz w:val="24"/>
          <w:szCs w:val="24"/>
        </w:rPr>
        <w:t>上师对于</w:t>
      </w:r>
      <w:r>
        <w:rPr>
          <w:sz w:val="24"/>
          <w:szCs w:val="24"/>
        </w:rPr>
        <w:t>法王</w:t>
      </w:r>
      <w:r>
        <w:rPr>
          <w:rFonts w:hint="eastAsia"/>
          <w:sz w:val="24"/>
          <w:szCs w:val="24"/>
        </w:rPr>
        <w:t>曾经讲过的问题、曾经教授过的教言，从来</w:t>
      </w:r>
      <w:r>
        <w:rPr>
          <w:sz w:val="24"/>
          <w:szCs w:val="24"/>
        </w:rPr>
        <w:t>都</w:t>
      </w:r>
      <w:r>
        <w:rPr>
          <w:rFonts w:hint="eastAsia"/>
          <w:sz w:val="24"/>
          <w:szCs w:val="24"/>
        </w:rPr>
        <w:t>刻骨铭心地记在心里不会忘失。从后面几年来看，法王如意宝讲课的时候发挥得并不广，但是，对于法王讲《前行》教言的</w:t>
      </w:r>
      <w:r>
        <w:rPr>
          <w:sz w:val="24"/>
          <w:szCs w:val="24"/>
        </w:rPr>
        <w:t>时候</w:t>
      </w:r>
      <w:r>
        <w:rPr>
          <w:rFonts w:hint="eastAsia"/>
          <w:sz w:val="24"/>
          <w:szCs w:val="24"/>
        </w:rPr>
        <w:t>是怎样开示的，上师心里记得清清楚楚。虽然</w:t>
      </w:r>
      <w:r>
        <w:rPr>
          <w:rFonts w:hint="eastAsia"/>
          <w:sz w:val="24"/>
          <w:szCs w:val="24"/>
        </w:rPr>
        <w:t>2005</w:t>
      </w:r>
      <w:r>
        <w:rPr>
          <w:rFonts w:hint="eastAsia"/>
          <w:sz w:val="24"/>
          <w:szCs w:val="24"/>
        </w:rPr>
        <w:t>年的版本较略，你们现在所学的版本较广，但是，每次到了曾经有过法王如意宝教授的地方，上师从来没有略过去，记得很清楚啊！这就叫做遵循师传：我的上师是这样教我的！</w:t>
      </w:r>
    </w:p>
    <w:p w:rsidR="002E525A" w:rsidRDefault="002320BF">
      <w:pPr>
        <w:spacing w:line="300" w:lineRule="auto"/>
        <w:ind w:firstLineChars="200" w:firstLine="480"/>
        <w:rPr>
          <w:sz w:val="24"/>
          <w:szCs w:val="24"/>
        </w:rPr>
      </w:pPr>
      <w:r>
        <w:rPr>
          <w:rFonts w:hint="eastAsia"/>
          <w:sz w:val="24"/>
          <w:szCs w:val="24"/>
        </w:rPr>
        <w:t>这个道理我们要学啊！我们现在是凡夫，属于轮回当中的一个迷茫众生。如果你依止了一位善知识，那就说明你心里已经诚信这</w:t>
      </w:r>
      <w:r>
        <w:rPr>
          <w:sz w:val="24"/>
          <w:szCs w:val="24"/>
        </w:rPr>
        <w:t>位善知识</w:t>
      </w:r>
      <w:r>
        <w:rPr>
          <w:rFonts w:hint="eastAsia"/>
          <w:sz w:val="24"/>
          <w:szCs w:val="24"/>
        </w:rPr>
        <w:t>可以给你带来解脱，诚信他已经走过，并能引领我们去走这条解脱道。</w:t>
      </w:r>
    </w:p>
    <w:p w:rsidR="002E525A" w:rsidRDefault="002320BF">
      <w:pPr>
        <w:spacing w:line="300" w:lineRule="auto"/>
        <w:ind w:firstLineChars="200" w:firstLine="480"/>
        <w:rPr>
          <w:sz w:val="24"/>
          <w:szCs w:val="24"/>
        </w:rPr>
      </w:pPr>
      <w:r>
        <w:rPr>
          <w:rFonts w:hint="eastAsia"/>
          <w:sz w:val="24"/>
          <w:szCs w:val="24"/>
        </w:rPr>
        <w:t>学习《前行》，我们也能看到华智仁波切是如何遵循师传的。虽然后面两个祈祷文不是龙钦宁提的传承，但他的上师是这样教授的，他就以不增不减的方式把它们如实落成文字写下来，这就叫遵循师传：“我的上师曾经是这样教授我的。”</w:t>
      </w:r>
    </w:p>
    <w:p w:rsidR="002E525A" w:rsidRDefault="002320BF">
      <w:pPr>
        <w:spacing w:line="300" w:lineRule="auto"/>
        <w:ind w:firstLineChars="200" w:firstLine="480"/>
        <w:rPr>
          <w:sz w:val="24"/>
          <w:szCs w:val="24"/>
        </w:rPr>
      </w:pPr>
      <w:r>
        <w:rPr>
          <w:rFonts w:hint="eastAsia"/>
          <w:sz w:val="24"/>
          <w:szCs w:val="24"/>
        </w:rPr>
        <w:t>道友们应该学会这一方面，包括在研讨班研讨的时候。有时候建议你们深挖内容广讲，自己的体会、个人理解都可以谈。但就某个段落、某个问题，你</w:t>
      </w:r>
      <w:r>
        <w:rPr>
          <w:sz w:val="24"/>
          <w:szCs w:val="24"/>
        </w:rPr>
        <w:t>要知道</w:t>
      </w:r>
      <w:r>
        <w:rPr>
          <w:rFonts w:hint="eastAsia"/>
          <w:sz w:val="24"/>
          <w:szCs w:val="24"/>
        </w:rPr>
        <w:t>上</w:t>
      </w:r>
      <w:r>
        <w:rPr>
          <w:rFonts w:hint="eastAsia"/>
          <w:sz w:val="24"/>
          <w:szCs w:val="24"/>
        </w:rPr>
        <w:lastRenderedPageBreak/>
        <w:t>师给</w:t>
      </w:r>
      <w:r>
        <w:rPr>
          <w:sz w:val="24"/>
          <w:szCs w:val="24"/>
        </w:rPr>
        <w:t>我们</w:t>
      </w:r>
      <w:r>
        <w:rPr>
          <w:rFonts w:hint="eastAsia"/>
          <w:sz w:val="24"/>
          <w:szCs w:val="24"/>
        </w:rPr>
        <w:t>教授了哪些关键的内容，所</w:t>
      </w:r>
      <w:r>
        <w:rPr>
          <w:sz w:val="24"/>
          <w:szCs w:val="24"/>
        </w:rPr>
        <w:t>以</w:t>
      </w:r>
      <w:r>
        <w:rPr>
          <w:rFonts w:hint="eastAsia"/>
          <w:sz w:val="24"/>
          <w:szCs w:val="24"/>
        </w:rPr>
        <w:t>，才会要求你们重复讲记，最起码能把上师讲记对这一段的解释说出来，这个基础之上，再去发挥你个人的理解、体会，那就没有问题了。</w:t>
      </w:r>
    </w:p>
    <w:p w:rsidR="002E525A" w:rsidRDefault="002320BF">
      <w:pPr>
        <w:spacing w:line="300" w:lineRule="auto"/>
        <w:ind w:firstLineChars="200" w:firstLine="480"/>
        <w:rPr>
          <w:sz w:val="24"/>
          <w:szCs w:val="24"/>
        </w:rPr>
      </w:pPr>
      <w:r>
        <w:rPr>
          <w:rFonts w:hint="eastAsia"/>
          <w:sz w:val="24"/>
          <w:szCs w:val="24"/>
        </w:rPr>
        <w:t>有的时候我也很惭愧，现在也想尽量调整自己的讲法，但确确实实，对于上师曾经在什么地方做过什么教授还是有很深刻印象的，好像什么时候都不会忘掉。这是得到加持的因，很重要的。</w:t>
      </w:r>
    </w:p>
    <w:p w:rsidR="002E525A" w:rsidRDefault="002320BF">
      <w:pPr>
        <w:spacing w:line="300" w:lineRule="auto"/>
        <w:ind w:firstLineChars="200" w:firstLine="480"/>
        <w:rPr>
          <w:sz w:val="24"/>
          <w:szCs w:val="24"/>
        </w:rPr>
      </w:pPr>
      <w:r>
        <w:rPr>
          <w:rFonts w:hint="eastAsia"/>
          <w:sz w:val="24"/>
          <w:szCs w:val="24"/>
        </w:rPr>
        <w:t>不要总觉得自己是一个天才，口才特别好，绝对不能跟上师说得一模一样，而要另外讲一套内容出来。我们可以用自己的语言表达，但有一个关键，意思上面不</w:t>
      </w:r>
      <w:r>
        <w:rPr>
          <w:sz w:val="24"/>
          <w:szCs w:val="24"/>
        </w:rPr>
        <w:t>能</w:t>
      </w:r>
      <w:r>
        <w:rPr>
          <w:rFonts w:hint="eastAsia"/>
          <w:sz w:val="24"/>
          <w:szCs w:val="24"/>
        </w:rPr>
        <w:t>离开师</w:t>
      </w:r>
      <w:r>
        <w:rPr>
          <w:sz w:val="24"/>
          <w:szCs w:val="24"/>
        </w:rPr>
        <w:t>传</w:t>
      </w:r>
      <w:r>
        <w:rPr>
          <w:rFonts w:hint="eastAsia"/>
          <w:sz w:val="24"/>
          <w:szCs w:val="24"/>
        </w:rPr>
        <w:t>。上师在这里曾经是怎么解释、怎么教授的，你应该记下并表达出来，而不能像没有父亲的孩子一样杜撰自己的一套，这是不合理的。遵循师传才是合理的：“在这一块，我的上师曾经是这么教授我的……”这很重要啊！学法要往师承</w:t>
      </w:r>
      <w:r>
        <w:rPr>
          <w:sz w:val="24"/>
          <w:szCs w:val="24"/>
        </w:rPr>
        <w:t>的</w:t>
      </w:r>
      <w:r>
        <w:rPr>
          <w:rFonts w:hint="eastAsia"/>
          <w:sz w:val="24"/>
          <w:szCs w:val="24"/>
        </w:rPr>
        <w:t>方面去靠，这是得到加持的因。</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不管怎样，所有不同传承风范的观想次第其实都没有什么差别，这一引导教授必将一脉相承。</w:t>
      </w:r>
    </w:p>
    <w:p w:rsidR="002E525A" w:rsidRDefault="002320BF">
      <w:pPr>
        <w:spacing w:line="300" w:lineRule="auto"/>
        <w:ind w:firstLineChars="200" w:firstLine="480"/>
        <w:rPr>
          <w:sz w:val="24"/>
          <w:szCs w:val="24"/>
        </w:rPr>
      </w:pPr>
      <w:r>
        <w:rPr>
          <w:rFonts w:hint="eastAsia"/>
          <w:sz w:val="24"/>
          <w:szCs w:val="24"/>
        </w:rPr>
        <w:t>虽然传承不同，但从往生法的真正意义来讲也没有什么差别。从藏文的意思来说，往生法也就是迁识法，虽然各派有各派的不同仪轨，但观想次第上没有什么差别。</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我的至尊上师在多哲仁波切前听授过多次，因此从至尊上师处获得过往生引导传承的人也就算是得受过噶举派往生法传承了</w:t>
      </w:r>
      <w:r>
        <w:rPr>
          <w:rFonts w:hint="eastAsia"/>
          <w:szCs w:val="21"/>
        </w:rPr>
        <w:t>（多哲仁波切有噶举的传承。他在上师面前听过很多次，应该也得过噶举的传承）</w:t>
      </w:r>
      <w:r>
        <w:rPr>
          <w:rFonts w:ascii="黑体" w:eastAsia="黑体" w:hAnsi="黑体" w:hint="eastAsia"/>
          <w:b/>
          <w:color w:val="002060"/>
          <w:sz w:val="24"/>
          <w:szCs w:val="24"/>
        </w:rPr>
        <w:t>，我想这些人念诵噶举派所传下的祈祷文也完全可以。这两个简略祈祷文可能是多哲仁波切编写的，反正与别的祈祷文稍有不同。</w:t>
      </w:r>
    </w:p>
    <w:p w:rsidR="002E525A" w:rsidRDefault="002320BF">
      <w:pPr>
        <w:spacing w:line="300" w:lineRule="auto"/>
        <w:ind w:firstLineChars="200" w:firstLine="480"/>
        <w:rPr>
          <w:sz w:val="24"/>
          <w:szCs w:val="24"/>
        </w:rPr>
      </w:pPr>
      <w:r>
        <w:rPr>
          <w:rFonts w:hint="eastAsia"/>
          <w:sz w:val="24"/>
          <w:szCs w:val="24"/>
        </w:rPr>
        <w:t>可以看到，华智仁波切把传承的出处、源流解释得很清楚，是怎么样的就是怎么样的，唯一遵循师传。后面的两</w:t>
      </w:r>
      <w:r>
        <w:rPr>
          <w:sz w:val="24"/>
          <w:szCs w:val="24"/>
        </w:rPr>
        <w:t>个</w:t>
      </w:r>
      <w:r>
        <w:rPr>
          <w:rFonts w:hint="eastAsia"/>
          <w:sz w:val="24"/>
          <w:szCs w:val="24"/>
        </w:rPr>
        <w:t>祈祷文不是宁玛龙钦宁提的传承，但他还是遵循师传把它记录了下来，直到现在，学院每次做颇瓦都是用这个传承超度，它的加持力非常大——遵循师传教授的缘起不可思议。</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这里是遵照我的至尊上师的传统而撰写的。我的至尊上师依照白玉派《天法往生法》的传承为他众作超度的时候，上面祈祷文中的“我等一旦出现死亡时”替换成“此等一旦现前死亡时”，可是当今有些人没有懂得这一点而念成“此现一旦”或“从此一旦”等，我认为这些都不太妥当。</w:t>
      </w:r>
    </w:p>
    <w:p w:rsidR="002E525A" w:rsidRDefault="002320BF">
      <w:pPr>
        <w:spacing w:line="300" w:lineRule="auto"/>
        <w:ind w:firstLineChars="200" w:firstLine="480"/>
        <w:rPr>
          <w:sz w:val="24"/>
          <w:szCs w:val="24"/>
        </w:rPr>
      </w:pPr>
      <w:r>
        <w:rPr>
          <w:rFonts w:hint="eastAsia"/>
          <w:sz w:val="24"/>
          <w:szCs w:val="24"/>
        </w:rPr>
        <w:t>这段话也让人特别有感触。华智仁波切是这么一位大成就者，但他在遵循师传之道方面，哪怕有人把“此等一旦”念成了“此现一旦”或“从此一旦”，虽然从真正意义来讲没有太大的区别，并不特别影响整句话的含义，也都认为是不妥当的，只</w:t>
      </w:r>
      <w:r>
        <w:rPr>
          <w:sz w:val="24"/>
          <w:szCs w:val="24"/>
        </w:rPr>
        <w:t>是</w:t>
      </w:r>
      <w:r>
        <w:rPr>
          <w:rFonts w:hint="eastAsia"/>
          <w:sz w:val="24"/>
          <w:szCs w:val="24"/>
        </w:rPr>
        <w:t>因为意思上面稍稍有些偏差。</w:t>
      </w:r>
    </w:p>
    <w:p w:rsidR="002E525A" w:rsidRDefault="002320BF">
      <w:pPr>
        <w:spacing w:line="300" w:lineRule="auto"/>
        <w:ind w:firstLineChars="200" w:firstLine="480"/>
        <w:rPr>
          <w:sz w:val="24"/>
          <w:szCs w:val="24"/>
        </w:rPr>
      </w:pPr>
      <w:r>
        <w:rPr>
          <w:rFonts w:hint="eastAsia"/>
          <w:sz w:val="24"/>
          <w:szCs w:val="24"/>
        </w:rPr>
        <w:t>华智仁波切如理如法地依从师传，这上</w:t>
      </w:r>
      <w:r>
        <w:rPr>
          <w:sz w:val="24"/>
          <w:szCs w:val="24"/>
        </w:rPr>
        <w:t>面</w:t>
      </w:r>
      <w:r>
        <w:rPr>
          <w:rFonts w:hint="eastAsia"/>
          <w:sz w:val="24"/>
          <w:szCs w:val="24"/>
        </w:rPr>
        <w:t>给我们了一个警戒：作为宁玛派的后学有缘弟子，我们也应该遵照师传。即使上师不在身边，也不能把上师所传的教言</w:t>
      </w:r>
      <w:r>
        <w:rPr>
          <w:rFonts w:hint="eastAsia"/>
          <w:sz w:val="24"/>
          <w:szCs w:val="24"/>
        </w:rPr>
        <w:lastRenderedPageBreak/>
        <w:t>以自己的分别心随便窜改</w:t>
      </w:r>
      <w:r>
        <w:rPr>
          <w:sz w:val="24"/>
          <w:szCs w:val="24"/>
        </w:rPr>
        <w:t>：</w:t>
      </w:r>
      <w:r>
        <w:rPr>
          <w:rFonts w:hint="eastAsia"/>
          <w:sz w:val="24"/>
          <w:szCs w:val="24"/>
        </w:rPr>
        <w:t>“这个不对，要改；那个不对，要改。”这是不合理的。大家都可以听到音频，上师是这样做教授的，那就应该如是遵循。</w:t>
      </w:r>
    </w:p>
    <w:p w:rsidR="002E525A" w:rsidRDefault="002320BF">
      <w:pPr>
        <w:spacing w:line="300" w:lineRule="auto"/>
        <w:ind w:firstLineChars="200" w:firstLine="480"/>
        <w:rPr>
          <w:sz w:val="24"/>
          <w:szCs w:val="24"/>
        </w:rPr>
      </w:pPr>
      <w:r>
        <w:rPr>
          <w:rFonts w:hint="eastAsia"/>
          <w:sz w:val="24"/>
          <w:szCs w:val="24"/>
        </w:rPr>
        <w:t>“我的上师是这样教授的，我就遵照我至尊上师的传统来撰写”，就是这么一个道理，除此之外没有其他。但要知道，这才是真正得到传承上师加持的根本因缘。</w:t>
      </w:r>
    </w:p>
    <w:p w:rsidR="002E525A" w:rsidRDefault="002320BF">
      <w:pPr>
        <w:spacing w:line="300" w:lineRule="auto"/>
        <w:ind w:firstLineChars="200" w:firstLine="480"/>
        <w:rPr>
          <w:sz w:val="24"/>
          <w:szCs w:val="24"/>
        </w:rPr>
      </w:pPr>
      <w:r>
        <w:rPr>
          <w:rFonts w:hint="eastAsia"/>
          <w:sz w:val="24"/>
          <w:szCs w:val="24"/>
        </w:rPr>
        <w:t>上师还讲到了一个比较重要的问题，课前也跟大家提过：现在是末法时期，佛法已经很衰败了。佛教内部，</w:t>
      </w:r>
      <w:r>
        <w:rPr>
          <w:sz w:val="24"/>
          <w:szCs w:val="24"/>
        </w:rPr>
        <w:t>再</w:t>
      </w:r>
      <w:r>
        <w:rPr>
          <w:rFonts w:hint="eastAsia"/>
          <w:sz w:val="24"/>
          <w:szCs w:val="24"/>
        </w:rPr>
        <w:t>不要以自己的贪嗔之心去随便地排斥和压制他宗了，否则佛法衰败得更快。内道</w:t>
      </w:r>
      <w:r>
        <w:rPr>
          <w:sz w:val="24"/>
          <w:szCs w:val="24"/>
        </w:rPr>
        <w:t>的</w:t>
      </w:r>
      <w:r>
        <w:rPr>
          <w:rFonts w:hint="eastAsia"/>
          <w:sz w:val="24"/>
          <w:szCs w:val="24"/>
        </w:rPr>
        <w:t>各个宗派应该团结在一起，互相包容、和睦相处，以</w:t>
      </w:r>
      <w:r>
        <w:rPr>
          <w:sz w:val="24"/>
          <w:szCs w:val="24"/>
        </w:rPr>
        <w:t>这种</w:t>
      </w:r>
      <w:r>
        <w:rPr>
          <w:rFonts w:hint="eastAsia"/>
          <w:sz w:val="24"/>
          <w:szCs w:val="24"/>
        </w:rPr>
        <w:t>心态来摄持非常重要。</w:t>
      </w:r>
    </w:p>
    <w:p w:rsidR="002E525A" w:rsidRDefault="002320BF">
      <w:pPr>
        <w:spacing w:line="300" w:lineRule="auto"/>
        <w:ind w:firstLineChars="200" w:firstLine="480"/>
        <w:rPr>
          <w:sz w:val="24"/>
          <w:szCs w:val="24"/>
        </w:rPr>
      </w:pPr>
      <w:r>
        <w:rPr>
          <w:rFonts w:hint="eastAsia"/>
          <w:sz w:val="24"/>
          <w:szCs w:val="24"/>
        </w:rPr>
        <w:t>所</w:t>
      </w:r>
      <w:r>
        <w:rPr>
          <w:sz w:val="24"/>
          <w:szCs w:val="24"/>
        </w:rPr>
        <w:t>以，</w:t>
      </w:r>
      <w:r>
        <w:rPr>
          <w:rFonts w:hint="eastAsia"/>
          <w:sz w:val="24"/>
          <w:szCs w:val="24"/>
        </w:rPr>
        <w:t>上师在这里还专门说了，法王如意宝自身属于白玉派的。</w:t>
      </w:r>
      <w:r>
        <w:rPr>
          <w:rFonts w:hint="eastAsia"/>
          <w:szCs w:val="21"/>
        </w:rPr>
        <w:t>【白玉派是宁玛一个很</w:t>
      </w:r>
      <w:r>
        <w:rPr>
          <w:szCs w:val="21"/>
        </w:rPr>
        <w:t>小的</w:t>
      </w:r>
      <w:r>
        <w:rPr>
          <w:rFonts w:hint="eastAsia"/>
          <w:szCs w:val="21"/>
        </w:rPr>
        <w:t>支派。平时</w:t>
      </w:r>
      <w:r>
        <w:rPr>
          <w:szCs w:val="21"/>
        </w:rPr>
        <w:t>讲得比较多的是</w:t>
      </w:r>
      <w:r>
        <w:rPr>
          <w:rFonts w:hint="eastAsia"/>
          <w:szCs w:val="21"/>
        </w:rPr>
        <w:t>四大教派：噶举派、</w:t>
      </w:r>
      <w:r w:rsidR="00B353C1" w:rsidRPr="00B353C1">
        <w:rPr>
          <w:rFonts w:hint="eastAsia"/>
          <w:szCs w:val="21"/>
        </w:rPr>
        <w:t>萨迦</w:t>
      </w:r>
      <w:r>
        <w:rPr>
          <w:rFonts w:hint="eastAsia"/>
          <w:szCs w:val="21"/>
        </w:rPr>
        <w:t>派、格鲁派、宁玛派，加上觉囊派就是五大教派。</w:t>
      </w:r>
      <w:r>
        <w:rPr>
          <w:rFonts w:ascii="楷体" w:eastAsia="楷体" w:hAnsi="楷体" w:cs="楷体" w:hint="eastAsia"/>
          <w:szCs w:val="21"/>
        </w:rPr>
        <w:t>（注：</w:t>
      </w:r>
      <w:r w:rsidR="00F62D9D">
        <w:rPr>
          <w:rFonts w:ascii="楷体" w:eastAsia="楷体" w:hAnsi="楷体" w:cs="楷体" w:hint="eastAsia"/>
          <w:szCs w:val="21"/>
        </w:rPr>
        <w:t>录音当</w:t>
      </w:r>
      <w:r w:rsidR="00F62D9D">
        <w:rPr>
          <w:rFonts w:ascii="楷体" w:eastAsia="楷体" w:hAnsi="楷体" w:cs="楷体"/>
          <w:szCs w:val="21"/>
        </w:rPr>
        <w:t>中四大教派</w:t>
      </w:r>
      <w:r w:rsidR="00F62D9D">
        <w:rPr>
          <w:rFonts w:ascii="楷体" w:eastAsia="楷体" w:hAnsi="楷体" w:cs="楷体" w:hint="eastAsia"/>
          <w:szCs w:val="21"/>
        </w:rPr>
        <w:t>包括“</w:t>
      </w:r>
      <w:r w:rsidR="00F62D9D" w:rsidRPr="00F62D9D">
        <w:rPr>
          <w:rFonts w:ascii="楷体" w:eastAsia="楷体" w:hAnsi="楷体" w:cs="楷体" w:hint="eastAsia"/>
          <w:szCs w:val="21"/>
        </w:rPr>
        <w:t>噶当派</w:t>
      </w:r>
      <w:r w:rsidR="00F62D9D">
        <w:rPr>
          <w:rFonts w:ascii="楷体" w:eastAsia="楷体" w:hAnsi="楷体" w:cs="楷体" w:hint="eastAsia"/>
          <w:szCs w:val="21"/>
        </w:rPr>
        <w:t>”，现调整</w:t>
      </w:r>
      <w:r w:rsidR="00F62D9D">
        <w:rPr>
          <w:rFonts w:ascii="楷体" w:eastAsia="楷体" w:hAnsi="楷体" w:cs="楷体"/>
          <w:szCs w:val="21"/>
        </w:rPr>
        <w:t>为</w:t>
      </w:r>
      <w:r w:rsidR="00F62D9D">
        <w:rPr>
          <w:rFonts w:ascii="楷体" w:eastAsia="楷体" w:hAnsi="楷体" w:cs="楷体" w:hint="eastAsia"/>
          <w:szCs w:val="21"/>
        </w:rPr>
        <w:t>“萨迦派”。</w:t>
      </w:r>
      <w:r w:rsidR="00F62D9D" w:rsidRPr="00F62D9D">
        <w:rPr>
          <w:rFonts w:ascii="楷体" w:eastAsia="楷体" w:hAnsi="楷体" w:cs="楷体" w:hint="eastAsia"/>
          <w:szCs w:val="21"/>
        </w:rPr>
        <w:t>噶当派</w:t>
      </w:r>
      <w:r w:rsidR="007F25C7">
        <w:rPr>
          <w:rFonts w:ascii="楷体" w:eastAsia="楷体" w:hAnsi="楷体" w:cs="楷体" w:hint="eastAsia"/>
          <w:szCs w:val="21"/>
        </w:rPr>
        <w:t>的</w:t>
      </w:r>
      <w:r w:rsidR="007F25C7">
        <w:rPr>
          <w:rFonts w:ascii="楷体" w:eastAsia="楷体" w:hAnsi="楷体" w:cs="楷体"/>
          <w:szCs w:val="21"/>
        </w:rPr>
        <w:t>教义</w:t>
      </w:r>
      <w:r w:rsidR="007F25C7">
        <w:rPr>
          <w:rFonts w:ascii="楷体" w:eastAsia="楷体" w:hAnsi="楷体" w:cs="楷体" w:hint="eastAsia"/>
          <w:szCs w:val="21"/>
        </w:rPr>
        <w:t>极</w:t>
      </w:r>
      <w:r w:rsidR="007F25C7">
        <w:rPr>
          <w:rFonts w:ascii="楷体" w:eastAsia="楷体" w:hAnsi="楷体" w:cs="楷体"/>
          <w:szCs w:val="21"/>
        </w:rPr>
        <w:t>为殊胜</w:t>
      </w:r>
      <w:r w:rsidR="00F62D9D">
        <w:rPr>
          <w:rFonts w:ascii="楷体" w:eastAsia="楷体" w:hAnsi="楷体" w:cs="楷体"/>
          <w:szCs w:val="21"/>
        </w:rPr>
        <w:t>，</w:t>
      </w:r>
      <w:r w:rsidR="007F25C7">
        <w:rPr>
          <w:rFonts w:ascii="楷体" w:eastAsia="楷体" w:hAnsi="楷体" w:cs="楷体" w:hint="eastAsia"/>
          <w:szCs w:val="21"/>
        </w:rPr>
        <w:t>学院当中</w:t>
      </w:r>
      <w:r w:rsidR="007F25C7">
        <w:rPr>
          <w:rFonts w:ascii="楷体" w:eastAsia="楷体" w:hAnsi="楷体" w:cs="楷体"/>
          <w:szCs w:val="21"/>
        </w:rPr>
        <w:t>学习得很多</w:t>
      </w:r>
      <w:r w:rsidR="007F25C7">
        <w:rPr>
          <w:rFonts w:ascii="楷体" w:eastAsia="楷体" w:hAnsi="楷体" w:cs="楷体" w:hint="eastAsia"/>
          <w:szCs w:val="21"/>
        </w:rPr>
        <w:t>，比如</w:t>
      </w:r>
      <w:r w:rsidR="007F25C7" w:rsidRPr="007F25C7">
        <w:rPr>
          <w:rFonts w:ascii="楷体" w:eastAsia="楷体" w:hAnsi="楷体" w:cs="楷体" w:hint="eastAsia"/>
          <w:szCs w:val="21"/>
        </w:rPr>
        <w:t>阿底峡</w:t>
      </w:r>
      <w:r w:rsidR="007F25C7">
        <w:rPr>
          <w:rFonts w:ascii="楷体" w:eastAsia="楷体" w:hAnsi="楷体" w:cs="楷体" w:hint="eastAsia"/>
          <w:szCs w:val="21"/>
        </w:rPr>
        <w:t>尊者、</w:t>
      </w:r>
      <w:r w:rsidR="007F25C7" w:rsidRPr="007F25C7">
        <w:rPr>
          <w:rFonts w:ascii="楷体" w:eastAsia="楷体" w:hAnsi="楷体" w:cs="楷体" w:hint="eastAsia"/>
          <w:szCs w:val="21"/>
        </w:rPr>
        <w:t>冈波巴</w:t>
      </w:r>
      <w:r w:rsidR="007F25C7">
        <w:rPr>
          <w:rFonts w:ascii="楷体" w:eastAsia="楷体" w:hAnsi="楷体" w:cs="楷体" w:hint="eastAsia"/>
          <w:szCs w:val="21"/>
        </w:rPr>
        <w:t>尊者</w:t>
      </w:r>
      <w:r w:rsidR="007F25C7">
        <w:rPr>
          <w:rFonts w:ascii="楷体" w:eastAsia="楷体" w:hAnsi="楷体" w:cs="楷体"/>
          <w:szCs w:val="21"/>
        </w:rPr>
        <w:t>的教言等等，</w:t>
      </w:r>
      <w:r w:rsidR="007F25C7">
        <w:rPr>
          <w:rFonts w:ascii="楷体" w:eastAsia="楷体" w:hAnsi="楷体" w:cs="楷体" w:hint="eastAsia"/>
          <w:szCs w:val="21"/>
        </w:rPr>
        <w:t>这是</w:t>
      </w:r>
      <w:r w:rsidR="007F25C7">
        <w:rPr>
          <w:rFonts w:ascii="楷体" w:eastAsia="楷体" w:hAnsi="楷体" w:cs="楷体"/>
          <w:szCs w:val="21"/>
        </w:rPr>
        <w:t>法师</w:t>
      </w:r>
      <w:r w:rsidR="007F25C7">
        <w:rPr>
          <w:rFonts w:ascii="楷体" w:eastAsia="楷体" w:hAnsi="楷体" w:cs="楷体" w:hint="eastAsia"/>
          <w:szCs w:val="21"/>
        </w:rPr>
        <w:t>真正的</w:t>
      </w:r>
      <w:r w:rsidR="007F25C7">
        <w:rPr>
          <w:rFonts w:ascii="楷体" w:eastAsia="楷体" w:hAnsi="楷体" w:cs="楷体"/>
          <w:szCs w:val="21"/>
        </w:rPr>
        <w:t>强调之处。</w:t>
      </w:r>
      <w:r w:rsidR="007F25C7">
        <w:rPr>
          <w:rFonts w:ascii="楷体" w:eastAsia="楷体" w:hAnsi="楷体" w:cs="楷体" w:hint="eastAsia"/>
          <w:szCs w:val="21"/>
        </w:rPr>
        <w:t>但</w:t>
      </w:r>
      <w:r w:rsidR="0067604F">
        <w:rPr>
          <w:rFonts w:ascii="楷体" w:eastAsia="楷体" w:hAnsi="楷体" w:cs="楷体" w:hint="eastAsia"/>
          <w:szCs w:val="21"/>
        </w:rPr>
        <w:t>如今</w:t>
      </w:r>
      <w:r w:rsidR="0067604F" w:rsidRPr="00F62D9D">
        <w:rPr>
          <w:rFonts w:ascii="楷体" w:eastAsia="楷体" w:hAnsi="楷体" w:cs="楷体" w:hint="eastAsia"/>
          <w:szCs w:val="21"/>
        </w:rPr>
        <w:t>噶当派</w:t>
      </w:r>
      <w:r w:rsidR="0067604F" w:rsidRPr="00CB1B82">
        <w:rPr>
          <w:rFonts w:ascii="楷体" w:eastAsia="楷体" w:hAnsi="楷体" w:cs="楷体" w:hint="eastAsia"/>
          <w:szCs w:val="21"/>
        </w:rPr>
        <w:t>已</w:t>
      </w:r>
      <w:r w:rsidR="0067604F">
        <w:rPr>
          <w:rFonts w:ascii="楷体" w:eastAsia="楷体" w:hAnsi="楷体" w:cs="楷体" w:hint="eastAsia"/>
          <w:szCs w:val="21"/>
        </w:rPr>
        <w:t>经</w:t>
      </w:r>
      <w:r w:rsidR="0067604F" w:rsidRPr="00CB1B82">
        <w:rPr>
          <w:rFonts w:ascii="楷体" w:eastAsia="楷体" w:hAnsi="楷体" w:cs="楷体" w:hint="eastAsia"/>
          <w:szCs w:val="21"/>
        </w:rPr>
        <w:t>不</w:t>
      </w:r>
      <w:r w:rsidR="0067604F">
        <w:rPr>
          <w:rFonts w:ascii="楷体" w:eastAsia="楷体" w:hAnsi="楷体" w:cs="楷体" w:hint="eastAsia"/>
          <w:szCs w:val="21"/>
        </w:rPr>
        <w:t>再</w:t>
      </w:r>
      <w:r w:rsidR="0067604F" w:rsidRPr="00CB1B82">
        <w:rPr>
          <w:rFonts w:ascii="楷体" w:eastAsia="楷体" w:hAnsi="楷体" w:cs="楷体" w:hint="eastAsia"/>
          <w:szCs w:val="21"/>
        </w:rPr>
        <w:t>单独存在</w:t>
      </w:r>
      <w:r w:rsidR="0067604F">
        <w:rPr>
          <w:rFonts w:ascii="楷体" w:eastAsia="楷体" w:hAnsi="楷体" w:cs="楷体" w:hint="eastAsia"/>
          <w:szCs w:val="21"/>
        </w:rPr>
        <w:t>，</w:t>
      </w:r>
      <w:r>
        <w:rPr>
          <w:rFonts w:ascii="楷体" w:eastAsia="楷体" w:hAnsi="楷体" w:cs="楷体" w:hint="eastAsia"/>
          <w:szCs w:val="21"/>
        </w:rPr>
        <w:t>上师在《&lt;般若波罗蜜多心经&gt;讲记》中</w:t>
      </w:r>
      <w:r w:rsidR="00CB1B82">
        <w:rPr>
          <w:rFonts w:ascii="楷体" w:eastAsia="楷体" w:hAnsi="楷体" w:cs="楷体" w:hint="eastAsia"/>
          <w:szCs w:val="21"/>
        </w:rPr>
        <w:t>也</w:t>
      </w:r>
      <w:r>
        <w:rPr>
          <w:rFonts w:ascii="楷体" w:eastAsia="楷体" w:hAnsi="楷体" w:cs="楷体" w:hint="eastAsia"/>
          <w:szCs w:val="21"/>
        </w:rPr>
        <w:t>说：“在藏传佛教中，以格鲁、萨迦、噶举、宁玛四大教派以及觉囊派为主的所有教派。”</w:t>
      </w:r>
      <w:r w:rsidR="007F25C7">
        <w:rPr>
          <w:rFonts w:ascii="楷体" w:eastAsia="楷体" w:hAnsi="楷体" w:cs="楷体" w:hint="eastAsia"/>
          <w:szCs w:val="21"/>
        </w:rPr>
        <w:t>为</w:t>
      </w:r>
      <w:r w:rsidR="007F25C7">
        <w:rPr>
          <w:rFonts w:ascii="楷体" w:eastAsia="楷体" w:hAnsi="楷体" w:cs="楷体"/>
          <w:szCs w:val="21"/>
        </w:rPr>
        <w:t>防止误解</w:t>
      </w:r>
      <w:r w:rsidR="007F25C7">
        <w:rPr>
          <w:rFonts w:ascii="楷体" w:eastAsia="楷体" w:hAnsi="楷体" w:cs="楷体" w:hint="eastAsia"/>
          <w:szCs w:val="21"/>
        </w:rPr>
        <w:t>当今教派</w:t>
      </w:r>
      <w:r w:rsidR="007F25C7">
        <w:rPr>
          <w:rFonts w:ascii="楷体" w:eastAsia="楷体" w:hAnsi="楷体" w:cs="楷体"/>
          <w:szCs w:val="21"/>
        </w:rPr>
        <w:t>分类和</w:t>
      </w:r>
      <w:r w:rsidR="007F25C7">
        <w:rPr>
          <w:rFonts w:ascii="楷体" w:eastAsia="楷体" w:hAnsi="楷体" w:cs="楷体" w:hint="eastAsia"/>
          <w:szCs w:val="21"/>
        </w:rPr>
        <w:t>学院</w:t>
      </w:r>
      <w:r w:rsidR="003242A9">
        <w:rPr>
          <w:rFonts w:ascii="楷体" w:eastAsia="楷体" w:hAnsi="楷体" w:cs="楷体" w:hint="eastAsia"/>
          <w:szCs w:val="21"/>
        </w:rPr>
        <w:t>所</w:t>
      </w:r>
      <w:r w:rsidR="003242A9">
        <w:rPr>
          <w:rFonts w:ascii="楷体" w:eastAsia="楷体" w:hAnsi="楷体" w:cs="楷体"/>
          <w:szCs w:val="21"/>
        </w:rPr>
        <w:t>学</w:t>
      </w:r>
      <w:r w:rsidR="00851301">
        <w:rPr>
          <w:rFonts w:ascii="楷体" w:eastAsia="楷体" w:hAnsi="楷体" w:cs="楷体"/>
          <w:szCs w:val="21"/>
        </w:rPr>
        <w:t>教</w:t>
      </w:r>
      <w:r w:rsidR="003242A9">
        <w:rPr>
          <w:rFonts w:ascii="楷体" w:eastAsia="楷体" w:hAnsi="楷体" w:cs="楷体" w:hint="eastAsia"/>
          <w:szCs w:val="21"/>
        </w:rPr>
        <w:t>言</w:t>
      </w:r>
      <w:r w:rsidR="003242A9">
        <w:rPr>
          <w:rFonts w:ascii="楷体" w:eastAsia="楷体" w:hAnsi="楷体" w:cs="楷体"/>
          <w:szCs w:val="21"/>
        </w:rPr>
        <w:t>的分类</w:t>
      </w:r>
      <w:bookmarkStart w:id="0" w:name="_GoBack"/>
      <w:bookmarkEnd w:id="0"/>
      <w:r w:rsidR="007F25C7">
        <w:rPr>
          <w:rFonts w:ascii="楷体" w:eastAsia="楷体" w:hAnsi="楷体" w:cs="楷体"/>
          <w:szCs w:val="21"/>
        </w:rPr>
        <w:t>，</w:t>
      </w:r>
      <w:r w:rsidR="00CB1B82">
        <w:rPr>
          <w:rFonts w:ascii="楷体" w:eastAsia="楷体" w:hAnsi="楷体" w:cs="楷体" w:hint="eastAsia"/>
          <w:szCs w:val="21"/>
        </w:rPr>
        <w:t>此处略</w:t>
      </w:r>
      <w:r w:rsidR="00CB1B82">
        <w:rPr>
          <w:rFonts w:ascii="楷体" w:eastAsia="楷体" w:hAnsi="楷体" w:cs="楷体"/>
          <w:szCs w:val="21"/>
        </w:rPr>
        <w:t>作</w:t>
      </w:r>
      <w:r w:rsidR="00851301">
        <w:rPr>
          <w:rFonts w:ascii="楷体" w:eastAsia="楷体" w:hAnsi="楷体" w:cs="楷体" w:hint="eastAsia"/>
          <w:szCs w:val="21"/>
        </w:rPr>
        <w:t>说明</w:t>
      </w:r>
      <w:r w:rsidR="007F25C7">
        <w:rPr>
          <w:rFonts w:ascii="楷体" w:eastAsia="楷体" w:hAnsi="楷体" w:cs="楷体" w:hint="eastAsia"/>
          <w:szCs w:val="21"/>
        </w:rPr>
        <w:t>。</w:t>
      </w:r>
      <w:r>
        <w:rPr>
          <w:rFonts w:ascii="楷体" w:eastAsia="楷体" w:hAnsi="楷体" w:cs="楷体" w:hint="eastAsia"/>
          <w:szCs w:val="21"/>
        </w:rPr>
        <w:t>）</w:t>
      </w:r>
      <w:r>
        <w:rPr>
          <w:rFonts w:hint="eastAsia"/>
          <w:szCs w:val="21"/>
        </w:rPr>
        <w:t>上师说宁玛又分八大派，比较肯定的有《密宗成就者列传》提过的白玉派、香巴派。还有一种说法，宁玛分成噶陀、白玉和竹钦三支</w:t>
      </w:r>
      <w:r>
        <w:rPr>
          <w:szCs w:val="21"/>
        </w:rPr>
        <w:t>。</w:t>
      </w:r>
      <w:r>
        <w:rPr>
          <w:rFonts w:hint="eastAsia"/>
          <w:szCs w:val="21"/>
        </w:rPr>
        <w:t>我没</w:t>
      </w:r>
      <w:r>
        <w:rPr>
          <w:szCs w:val="21"/>
        </w:rPr>
        <w:t>找到</w:t>
      </w:r>
      <w:r>
        <w:rPr>
          <w:rFonts w:hint="eastAsia"/>
          <w:szCs w:val="21"/>
        </w:rPr>
        <w:t>更详细</w:t>
      </w:r>
      <w:r>
        <w:rPr>
          <w:szCs w:val="21"/>
        </w:rPr>
        <w:t>的</w:t>
      </w:r>
      <w:r>
        <w:rPr>
          <w:rFonts w:hint="eastAsia"/>
          <w:szCs w:val="21"/>
        </w:rPr>
        <w:t>汉文</w:t>
      </w:r>
      <w:r>
        <w:rPr>
          <w:szCs w:val="21"/>
        </w:rPr>
        <w:t>资料</w:t>
      </w:r>
      <w:r>
        <w:rPr>
          <w:rFonts w:hint="eastAsia"/>
          <w:szCs w:val="21"/>
        </w:rPr>
        <w:t>，藏文也看不懂。上师没有翻译的</w:t>
      </w:r>
      <w:r>
        <w:rPr>
          <w:szCs w:val="21"/>
        </w:rPr>
        <w:t>话</w:t>
      </w:r>
      <w:r>
        <w:rPr>
          <w:rFonts w:hint="eastAsia"/>
          <w:szCs w:val="21"/>
        </w:rPr>
        <w:t>，包括宁玛的八大教派也比较难了解。如果道友们能通过其他途径查到，我很随喜。】</w:t>
      </w:r>
      <w:r>
        <w:rPr>
          <w:rFonts w:hint="eastAsia"/>
          <w:sz w:val="24"/>
          <w:szCs w:val="24"/>
        </w:rPr>
        <w:t>法王如意宝以前讲过：“</w:t>
      </w:r>
      <w:r>
        <w:rPr>
          <w:rFonts w:hint="eastAsia"/>
          <w:b/>
          <w:bCs/>
          <w:sz w:val="24"/>
          <w:szCs w:val="24"/>
        </w:rPr>
        <w:t>如果我只是弘扬白玉派的教法，那我的事业将会非常狭窄。</w:t>
      </w:r>
      <w:r>
        <w:rPr>
          <w:rFonts w:hint="eastAsia"/>
          <w:sz w:val="24"/>
          <w:szCs w:val="24"/>
        </w:rPr>
        <w:t>”所以，法王在整个弘法利生的过程当中广弘各派教法。学院对于格鲁派、噶当派、噶举派的教言都在学习。当然，宁玛巴自宗大圆满的前行和正行，无垢光尊者</w:t>
      </w:r>
      <w:r>
        <w:rPr>
          <w:rFonts w:hint="eastAsia"/>
          <w:szCs w:val="21"/>
        </w:rPr>
        <w:t>（密法方面</w:t>
      </w:r>
      <w:r>
        <w:rPr>
          <w:szCs w:val="21"/>
        </w:rPr>
        <w:t>的</w:t>
      </w:r>
      <w:r>
        <w:rPr>
          <w:rFonts w:hint="eastAsia"/>
          <w:szCs w:val="21"/>
        </w:rPr>
        <w:t>窍诀</w:t>
      </w:r>
      <w:r>
        <w:rPr>
          <w:szCs w:val="21"/>
        </w:rPr>
        <w:t>）</w:t>
      </w:r>
      <w:r>
        <w:rPr>
          <w:rFonts w:hint="eastAsia"/>
          <w:sz w:val="24"/>
          <w:szCs w:val="24"/>
        </w:rPr>
        <w:t>、全知麦彭仁波切</w:t>
      </w:r>
      <w:r>
        <w:rPr>
          <w:rFonts w:hint="eastAsia"/>
          <w:szCs w:val="21"/>
        </w:rPr>
        <w:t>（闻思教理方面的论典</w:t>
      </w:r>
      <w:r>
        <w:rPr>
          <w:szCs w:val="21"/>
        </w:rPr>
        <w:t>）</w:t>
      </w:r>
      <w:r>
        <w:rPr>
          <w:rFonts w:hint="eastAsia"/>
          <w:sz w:val="24"/>
          <w:szCs w:val="24"/>
        </w:rPr>
        <w:t>等自宗传承祖师的法学得是最多的。但其他宗派的也在学，并且摄受不同派系的有缘众生，使得学院现在的弘法利生如是广大。</w:t>
      </w:r>
    </w:p>
    <w:p w:rsidR="002E525A" w:rsidRDefault="002320BF">
      <w:pPr>
        <w:spacing w:line="300" w:lineRule="auto"/>
        <w:ind w:firstLineChars="200" w:firstLine="480"/>
        <w:rPr>
          <w:sz w:val="24"/>
          <w:szCs w:val="24"/>
        </w:rPr>
      </w:pPr>
      <w:r>
        <w:rPr>
          <w:rFonts w:hint="eastAsia"/>
          <w:sz w:val="24"/>
          <w:szCs w:val="24"/>
        </w:rPr>
        <w:t>传承上师是这样做的，孩子不能不像父亲，作为后学的弟子，我们也应该有一个包容的心。虽以自宗的教言为主，但对其他宗派的教言不能排斥，而要有一个扶持之心。跟别人介绍交流的时候，不要让人觉得你的心境特别狭窄，除了自宗一门，绝对排斥他宗——口头上说“我的大恩上师集各个宗派于一身”，却跟上师一</w:t>
      </w:r>
      <w:r>
        <w:rPr>
          <w:sz w:val="24"/>
          <w:szCs w:val="24"/>
        </w:rPr>
        <w:t>点都</w:t>
      </w:r>
      <w:r>
        <w:rPr>
          <w:rFonts w:hint="eastAsia"/>
          <w:sz w:val="24"/>
          <w:szCs w:val="24"/>
        </w:rPr>
        <w:t>不像的</w:t>
      </w:r>
      <w:r>
        <w:rPr>
          <w:sz w:val="24"/>
          <w:szCs w:val="24"/>
        </w:rPr>
        <w:t>话</w:t>
      </w:r>
      <w:r>
        <w:rPr>
          <w:rFonts w:hint="eastAsia"/>
          <w:sz w:val="24"/>
          <w:szCs w:val="24"/>
        </w:rPr>
        <w:t>，不是很可笑吗？</w:t>
      </w:r>
    </w:p>
    <w:p w:rsidR="002E525A" w:rsidRDefault="002320BF">
      <w:pPr>
        <w:spacing w:line="300" w:lineRule="auto"/>
        <w:ind w:firstLineChars="200" w:firstLine="480"/>
        <w:rPr>
          <w:sz w:val="24"/>
          <w:szCs w:val="24"/>
        </w:rPr>
      </w:pPr>
      <w:r>
        <w:rPr>
          <w:rFonts w:hint="eastAsia"/>
          <w:sz w:val="24"/>
          <w:szCs w:val="24"/>
        </w:rPr>
        <w:t>讲上师瑜伽的时候也说过：“</w:t>
      </w:r>
      <w:r>
        <w:rPr>
          <w:rFonts w:hint="eastAsia"/>
          <w:b/>
          <w:sz w:val="24"/>
          <w:szCs w:val="24"/>
        </w:rPr>
        <w:t>一切事情即模仿，模仿之中能生巧</w:t>
      </w:r>
      <w:r>
        <w:rPr>
          <w:rFonts w:hint="eastAsia"/>
          <w:sz w:val="24"/>
          <w:szCs w:val="24"/>
        </w:rPr>
        <w:t>”。善巧在于模仿、模仿、再模仿。既然哪个方面都要模仿上师</w:t>
      </w:r>
      <w:r>
        <w:rPr>
          <w:sz w:val="24"/>
          <w:szCs w:val="24"/>
        </w:rPr>
        <w:t>，</w:t>
      </w:r>
      <w:r>
        <w:rPr>
          <w:rFonts w:hint="eastAsia"/>
          <w:sz w:val="24"/>
          <w:szCs w:val="24"/>
        </w:rPr>
        <w:t>在</w:t>
      </w:r>
      <w:r>
        <w:rPr>
          <w:sz w:val="24"/>
          <w:szCs w:val="24"/>
        </w:rPr>
        <w:t>拥有</w:t>
      </w:r>
      <w:r>
        <w:rPr>
          <w:rFonts w:hint="eastAsia"/>
          <w:sz w:val="24"/>
          <w:szCs w:val="24"/>
        </w:rPr>
        <w:t>包容宽广的心量方面也需要随学上师。宁玛的弟子对自宗的教法具有尤为不共的信心是理所当然的，但是，也</w:t>
      </w:r>
      <w:r>
        <w:rPr>
          <w:sz w:val="24"/>
          <w:szCs w:val="24"/>
        </w:rPr>
        <w:t>应该</w:t>
      </w:r>
      <w:r>
        <w:rPr>
          <w:rFonts w:hint="eastAsia"/>
          <w:sz w:val="24"/>
          <w:szCs w:val="24"/>
        </w:rPr>
        <w:t>包容其他佛教内道的他宗他派。</w:t>
      </w:r>
    </w:p>
    <w:p w:rsidR="002E525A" w:rsidRDefault="002320BF">
      <w:pPr>
        <w:spacing w:line="300" w:lineRule="auto"/>
        <w:ind w:firstLineChars="200" w:firstLine="480"/>
        <w:rPr>
          <w:sz w:val="24"/>
          <w:szCs w:val="24"/>
        </w:rPr>
      </w:pPr>
      <w:r>
        <w:rPr>
          <w:rFonts w:hint="eastAsia"/>
          <w:sz w:val="24"/>
          <w:szCs w:val="24"/>
        </w:rPr>
        <w:t>其实，你越闻思就越会意识到，内道的所有宗派是圆融无违的，虽然说法不一样，名称不一样，但从解脱的道理来讲，全都没有任何差别。任何教派，解脱的核心都是必须具足出离心、菩提心、无二慧的见解</w:t>
      </w:r>
      <w:r>
        <w:rPr>
          <w:rFonts w:hint="eastAsia"/>
          <w:szCs w:val="21"/>
        </w:rPr>
        <w:t>（包括密宗的大圆满、大手印，也必须</w:t>
      </w:r>
      <w:r>
        <w:rPr>
          <w:rFonts w:hint="eastAsia"/>
          <w:szCs w:val="21"/>
        </w:rPr>
        <w:lastRenderedPageBreak/>
        <w:t>具足出离心、菩提心、无二慧的</w:t>
      </w:r>
      <w:r>
        <w:rPr>
          <w:szCs w:val="21"/>
        </w:rPr>
        <w:t>见解</w:t>
      </w:r>
      <w:r>
        <w:rPr>
          <w:rFonts w:hint="eastAsia"/>
          <w:szCs w:val="21"/>
        </w:rPr>
        <w:t>）</w:t>
      </w:r>
      <w:r>
        <w:rPr>
          <w:sz w:val="24"/>
          <w:szCs w:val="24"/>
        </w:rPr>
        <w:t>，</w:t>
      </w:r>
      <w:r>
        <w:rPr>
          <w:rFonts w:hint="eastAsia"/>
          <w:sz w:val="24"/>
          <w:szCs w:val="24"/>
        </w:rPr>
        <w:t>最终到达的果位也不会有区别。所</w:t>
      </w:r>
      <w:r>
        <w:rPr>
          <w:sz w:val="24"/>
          <w:szCs w:val="24"/>
        </w:rPr>
        <w:t>以，</w:t>
      </w:r>
      <w:r>
        <w:rPr>
          <w:rFonts w:hint="eastAsia"/>
          <w:sz w:val="24"/>
          <w:szCs w:val="24"/>
        </w:rPr>
        <w:t>核心的</w:t>
      </w:r>
      <w:r>
        <w:rPr>
          <w:sz w:val="24"/>
          <w:szCs w:val="24"/>
        </w:rPr>
        <w:t>地方</w:t>
      </w:r>
      <w:r>
        <w:rPr>
          <w:rFonts w:hint="eastAsia"/>
          <w:sz w:val="24"/>
          <w:szCs w:val="24"/>
        </w:rPr>
        <w:t>没有任何差别，全都法法相融。自宗一门如果学精了，其它所</w:t>
      </w:r>
      <w:r>
        <w:rPr>
          <w:sz w:val="24"/>
          <w:szCs w:val="24"/>
        </w:rPr>
        <w:t>有</w:t>
      </w:r>
      <w:r>
        <w:rPr>
          <w:rFonts w:hint="eastAsia"/>
          <w:sz w:val="24"/>
          <w:szCs w:val="24"/>
        </w:rPr>
        <w:t>宗派的教言也很好通达。你会发现，大成就者们讲的都是一个道理。</w:t>
      </w:r>
    </w:p>
    <w:p w:rsidR="002E525A" w:rsidRDefault="002320BF">
      <w:pPr>
        <w:spacing w:line="300" w:lineRule="auto"/>
        <w:ind w:firstLineChars="200" w:firstLine="480"/>
        <w:rPr>
          <w:sz w:val="24"/>
          <w:szCs w:val="24"/>
        </w:rPr>
      </w:pPr>
      <w:r>
        <w:rPr>
          <w:rFonts w:hint="eastAsia"/>
          <w:sz w:val="24"/>
          <w:szCs w:val="24"/>
        </w:rPr>
        <w:t>佛教徒应该学会以宽广的心量来面对他宗，不能用狭窄的心量把佛教四分五裂，那就成了毁坏佛教的因，特别不合理的。应该明白：作为佛教徒，佛教的所</w:t>
      </w:r>
      <w:r>
        <w:rPr>
          <w:sz w:val="24"/>
          <w:szCs w:val="24"/>
        </w:rPr>
        <w:t>有</w:t>
      </w:r>
      <w:r>
        <w:rPr>
          <w:rFonts w:hint="eastAsia"/>
          <w:sz w:val="24"/>
          <w:szCs w:val="24"/>
        </w:rPr>
        <w:t>宗派都要放在自己心里的——都是要包容的，</w:t>
      </w:r>
      <w:r>
        <w:rPr>
          <w:sz w:val="24"/>
          <w:szCs w:val="24"/>
        </w:rPr>
        <w:t>都是</w:t>
      </w:r>
      <w:r>
        <w:rPr>
          <w:rFonts w:hint="eastAsia"/>
          <w:sz w:val="24"/>
          <w:szCs w:val="24"/>
        </w:rPr>
        <w:t>要护持的！这很重要。我们最具功德的大恩本师释迦牟尼佛也不希望弟子们只是各持教法的一部分，而把其他教派全部打死吧？那样佛陀也不会高兴的。所</w:t>
      </w:r>
      <w:r>
        <w:rPr>
          <w:sz w:val="24"/>
          <w:szCs w:val="24"/>
        </w:rPr>
        <w:t>以，</w:t>
      </w:r>
      <w:r>
        <w:rPr>
          <w:rFonts w:hint="eastAsia"/>
          <w:sz w:val="24"/>
          <w:szCs w:val="24"/>
        </w:rPr>
        <w:t>作</w:t>
      </w:r>
      <w:r>
        <w:rPr>
          <w:sz w:val="24"/>
          <w:szCs w:val="24"/>
        </w:rPr>
        <w:t>为</w:t>
      </w:r>
      <w:r>
        <w:rPr>
          <w:rFonts w:hint="eastAsia"/>
          <w:sz w:val="24"/>
          <w:szCs w:val="24"/>
        </w:rPr>
        <w:t>佛弟子，应该站在一个比较高的基点上，用宏观的眼光去看待我们所面临的环境，思索自己应该以怎样的身份把持，如何去把持。</w:t>
      </w:r>
    </w:p>
    <w:p w:rsidR="002E525A" w:rsidRDefault="002320BF">
      <w:pPr>
        <w:spacing w:line="300" w:lineRule="auto"/>
        <w:ind w:firstLineChars="200" w:firstLine="480"/>
        <w:rPr>
          <w:sz w:val="24"/>
          <w:szCs w:val="24"/>
        </w:rPr>
      </w:pPr>
      <w:r>
        <w:rPr>
          <w:rFonts w:hint="eastAsia"/>
          <w:sz w:val="24"/>
          <w:szCs w:val="24"/>
        </w:rPr>
        <w:t>对我自己而言，大恩上师和法王如意宝所教授的教言、窍诀已经足够我一辈子去消化揣摩了，受用无穷啊！就怕揣不透上师的密意。除此之外，再没有其他想法，已经很圆满了！这是一件很幸运的事情。关键</w:t>
      </w:r>
      <w:r>
        <w:rPr>
          <w:sz w:val="24"/>
          <w:szCs w:val="24"/>
        </w:rPr>
        <w:t>就</w:t>
      </w:r>
      <w:r>
        <w:rPr>
          <w:rFonts w:hint="eastAsia"/>
          <w:sz w:val="24"/>
          <w:szCs w:val="24"/>
        </w:rPr>
        <w:t>看自己能不</w:t>
      </w:r>
      <w:r>
        <w:rPr>
          <w:sz w:val="24"/>
          <w:szCs w:val="24"/>
        </w:rPr>
        <w:t>能</w:t>
      </w:r>
      <w:r>
        <w:rPr>
          <w:rFonts w:hint="eastAsia"/>
          <w:sz w:val="24"/>
          <w:szCs w:val="24"/>
        </w:rPr>
        <w:t>像上师那样包容，像上师那样有一颗圆融的心，真正起到续佛慧命、弘扬佛法的作用。</w:t>
      </w:r>
    </w:p>
    <w:p w:rsidR="002E525A" w:rsidRDefault="002320BF">
      <w:pPr>
        <w:spacing w:line="300" w:lineRule="auto"/>
        <w:ind w:firstLineChars="200" w:firstLine="480"/>
        <w:rPr>
          <w:sz w:val="24"/>
          <w:szCs w:val="24"/>
        </w:rPr>
      </w:pPr>
      <w:r>
        <w:rPr>
          <w:rFonts w:hint="eastAsia"/>
          <w:sz w:val="24"/>
          <w:szCs w:val="24"/>
        </w:rPr>
        <w:t>我们不可能有成就者那么大的弘法利生能力，但本分的事情是</w:t>
      </w:r>
      <w:r>
        <w:rPr>
          <w:sz w:val="24"/>
          <w:szCs w:val="24"/>
        </w:rPr>
        <w:t>应该做到</w:t>
      </w:r>
      <w:r>
        <w:rPr>
          <w:rFonts w:hint="eastAsia"/>
          <w:sz w:val="24"/>
          <w:szCs w:val="24"/>
        </w:rPr>
        <w:t>的：最起码自己</w:t>
      </w:r>
      <w:r>
        <w:rPr>
          <w:sz w:val="24"/>
          <w:szCs w:val="24"/>
        </w:rPr>
        <w:t>的</w:t>
      </w:r>
      <w:r>
        <w:rPr>
          <w:rFonts w:hint="eastAsia"/>
          <w:sz w:val="24"/>
          <w:szCs w:val="24"/>
        </w:rPr>
        <w:t>知见要正确，不会让别人觉得你特别排外，那肯定不能让上师生欢喜的，这一点要把握住。</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这一深道往生法的教授不需要像其他生圆次第那样经过长期修炼</w:t>
      </w:r>
      <w:r>
        <w:rPr>
          <w:rFonts w:hint="eastAsia"/>
          <w:szCs w:val="21"/>
        </w:rPr>
        <w:t>（因</w:t>
      </w:r>
      <w:r>
        <w:rPr>
          <w:szCs w:val="21"/>
        </w:rPr>
        <w:t>为</w:t>
      </w:r>
      <w:r>
        <w:rPr>
          <w:rFonts w:hint="eastAsia"/>
          <w:szCs w:val="21"/>
        </w:rPr>
        <w:t>生圆次第的修法很复杂，很多人不一定有这样的观修力，很难修）</w:t>
      </w:r>
      <w:r>
        <w:rPr>
          <w:rFonts w:ascii="黑体" w:eastAsia="黑体" w:hAnsi="黑体" w:hint="eastAsia"/>
          <w:b/>
          <w:color w:val="002060"/>
          <w:sz w:val="24"/>
          <w:szCs w:val="24"/>
        </w:rPr>
        <w:t>，仅仅在七天当中修持熟练以后一定会出现验相</w:t>
      </w:r>
      <w:r>
        <w:rPr>
          <w:rFonts w:hint="eastAsia"/>
          <w:szCs w:val="21"/>
        </w:rPr>
        <w:t>（往生法观待其他修法来讲简便易行。一般修七天就可以修出一些验相了）</w:t>
      </w:r>
      <w:r>
        <w:rPr>
          <w:rFonts w:ascii="黑体" w:eastAsia="黑体" w:hAnsi="黑体" w:hint="eastAsia"/>
          <w:b/>
          <w:color w:val="002060"/>
          <w:sz w:val="24"/>
          <w:szCs w:val="24"/>
        </w:rPr>
        <w:t>，所以称为“不修便可成佛之法”，因此诸位理当将这样的无上捷径法作为主要修法</w:t>
      </w:r>
      <w:r>
        <w:rPr>
          <w:rFonts w:hint="eastAsia"/>
          <w:szCs w:val="21"/>
        </w:rPr>
        <w:t>（这是华智仁波切对我们特别殷重的一个告诫）</w:t>
      </w:r>
      <w:r>
        <w:rPr>
          <w:rFonts w:ascii="黑体" w:eastAsia="黑体" w:hAnsi="黑体" w:hint="eastAsia"/>
          <w:b/>
          <w:color w:val="002060"/>
          <w:sz w:val="24"/>
          <w:szCs w:val="24"/>
        </w:rPr>
        <w:t>。</w:t>
      </w:r>
    </w:p>
    <w:p w:rsidR="002E525A" w:rsidRDefault="002320BF">
      <w:pPr>
        <w:spacing w:line="300" w:lineRule="auto"/>
        <w:ind w:firstLineChars="200" w:firstLine="480"/>
        <w:rPr>
          <w:sz w:val="24"/>
          <w:szCs w:val="24"/>
        </w:rPr>
      </w:pPr>
      <w:r>
        <w:rPr>
          <w:rFonts w:hint="eastAsia"/>
          <w:sz w:val="24"/>
          <w:szCs w:val="24"/>
        </w:rPr>
        <w:t>前面要集中七天修往生法。但以你们现在的情况，什么都不干，就是以七天闭关的方式在家里修</w:t>
      </w:r>
      <w:r>
        <w:rPr>
          <w:sz w:val="24"/>
          <w:szCs w:val="24"/>
        </w:rPr>
        <w:t>也</w:t>
      </w:r>
      <w:r>
        <w:rPr>
          <w:rFonts w:hint="eastAsia"/>
          <w:sz w:val="24"/>
          <w:szCs w:val="24"/>
        </w:rPr>
        <w:t>不一</w:t>
      </w:r>
      <w:r>
        <w:rPr>
          <w:sz w:val="24"/>
          <w:szCs w:val="24"/>
        </w:rPr>
        <w:t>定</w:t>
      </w:r>
      <w:r>
        <w:rPr>
          <w:rFonts w:hint="eastAsia"/>
          <w:sz w:val="24"/>
          <w:szCs w:val="24"/>
        </w:rPr>
        <w:t>现实，要用早晚的时间去修。七天到二十一天左右——如果二十一天没修成，就继续往后修，一直到修出有疼、痒等等验相。</w:t>
      </w:r>
    </w:p>
    <w:p w:rsidR="002E525A" w:rsidRDefault="002320BF">
      <w:pPr>
        <w:spacing w:line="300" w:lineRule="auto"/>
        <w:ind w:firstLineChars="200" w:firstLine="480"/>
        <w:rPr>
          <w:sz w:val="24"/>
          <w:szCs w:val="24"/>
        </w:rPr>
      </w:pPr>
      <w:r>
        <w:rPr>
          <w:rFonts w:hint="eastAsia"/>
          <w:sz w:val="24"/>
          <w:szCs w:val="24"/>
        </w:rPr>
        <w:t>往生法修成功之后，平时还要护持它。一旦七天修出验相，再不去管也不行的。就好像学武的人，一套武术学会了，把刀剑一扔再不练了，八年十年过去后，还记不记得呢</w:t>
      </w:r>
      <w:r>
        <w:rPr>
          <w:sz w:val="24"/>
          <w:szCs w:val="24"/>
        </w:rPr>
        <w:t>？</w:t>
      </w:r>
      <w:r>
        <w:rPr>
          <w:rFonts w:hint="eastAsia"/>
          <w:sz w:val="24"/>
          <w:szCs w:val="24"/>
        </w:rPr>
        <w:t>很</w:t>
      </w:r>
      <w:r>
        <w:rPr>
          <w:sz w:val="24"/>
          <w:szCs w:val="24"/>
        </w:rPr>
        <w:t>难了</w:t>
      </w:r>
      <w:r>
        <w:rPr>
          <w:rFonts w:hint="eastAsia"/>
          <w:sz w:val="24"/>
          <w:szCs w:val="24"/>
        </w:rPr>
        <w:t>。往生法也是同样的道理。所</w:t>
      </w:r>
      <w:r>
        <w:rPr>
          <w:sz w:val="24"/>
          <w:szCs w:val="24"/>
        </w:rPr>
        <w:t>以，</w:t>
      </w:r>
      <w:r>
        <w:rPr>
          <w:rFonts w:hint="eastAsia"/>
          <w:sz w:val="24"/>
          <w:szCs w:val="24"/>
        </w:rPr>
        <w:t>修出</w:t>
      </w:r>
      <w:r>
        <w:rPr>
          <w:sz w:val="24"/>
          <w:szCs w:val="24"/>
        </w:rPr>
        <w:t>验相</w:t>
      </w:r>
      <w:r>
        <w:rPr>
          <w:rFonts w:hint="eastAsia"/>
          <w:sz w:val="24"/>
          <w:szCs w:val="24"/>
        </w:rPr>
        <w:t>以后，也</w:t>
      </w:r>
      <w:r>
        <w:rPr>
          <w:sz w:val="24"/>
          <w:szCs w:val="24"/>
        </w:rPr>
        <w:t>要</w:t>
      </w:r>
      <w:r>
        <w:rPr>
          <w:rFonts w:hint="eastAsia"/>
          <w:sz w:val="24"/>
          <w:szCs w:val="24"/>
        </w:rPr>
        <w:t>经常去串习和熟练它。“养兵千日、用兵一时”。不</w:t>
      </w:r>
      <w:r>
        <w:rPr>
          <w:sz w:val="24"/>
          <w:szCs w:val="24"/>
        </w:rPr>
        <w:t>断</w:t>
      </w:r>
      <w:r>
        <w:rPr>
          <w:rFonts w:hint="eastAsia"/>
          <w:sz w:val="24"/>
          <w:szCs w:val="24"/>
        </w:rPr>
        <w:t>熟练往生法</w:t>
      </w:r>
      <w:r>
        <w:rPr>
          <w:sz w:val="24"/>
          <w:szCs w:val="24"/>
        </w:rPr>
        <w:t>的目的就</w:t>
      </w:r>
      <w:r>
        <w:rPr>
          <w:rFonts w:hint="eastAsia"/>
          <w:sz w:val="24"/>
          <w:szCs w:val="24"/>
        </w:rPr>
        <w:t>是</w:t>
      </w:r>
      <w:r>
        <w:rPr>
          <w:sz w:val="24"/>
          <w:szCs w:val="24"/>
        </w:rPr>
        <w:t>为了防备</w:t>
      </w:r>
      <w:r>
        <w:rPr>
          <w:rFonts w:hint="eastAsia"/>
          <w:sz w:val="24"/>
          <w:szCs w:val="24"/>
        </w:rPr>
        <w:t>哪一</w:t>
      </w:r>
      <w:r>
        <w:rPr>
          <w:sz w:val="24"/>
          <w:szCs w:val="24"/>
        </w:rPr>
        <w:t>天突然</w:t>
      </w:r>
      <w:r>
        <w:rPr>
          <w:rFonts w:hint="eastAsia"/>
          <w:sz w:val="24"/>
          <w:szCs w:val="24"/>
        </w:rPr>
        <w:t>意想不到地要面临死亡，那个</w:t>
      </w:r>
      <w:r>
        <w:rPr>
          <w:sz w:val="24"/>
          <w:szCs w:val="24"/>
        </w:rPr>
        <w:t>时候</w:t>
      </w:r>
      <w:r>
        <w:rPr>
          <w:rFonts w:hint="eastAsia"/>
          <w:sz w:val="24"/>
          <w:szCs w:val="24"/>
        </w:rPr>
        <w:t>，自己还很熟悉往生法的</w:t>
      </w:r>
      <w:r>
        <w:rPr>
          <w:sz w:val="24"/>
          <w:szCs w:val="24"/>
        </w:rPr>
        <w:t>话</w:t>
      </w:r>
      <w:r>
        <w:rPr>
          <w:rFonts w:hint="eastAsia"/>
          <w:sz w:val="24"/>
          <w:szCs w:val="24"/>
        </w:rPr>
        <w:t>，就可以运用这个修法直接往生极乐世界了。</w:t>
      </w:r>
    </w:p>
    <w:p w:rsidR="002E525A" w:rsidRDefault="002320BF">
      <w:pPr>
        <w:spacing w:line="300" w:lineRule="auto"/>
        <w:ind w:firstLineChars="200" w:firstLine="480"/>
        <w:rPr>
          <w:szCs w:val="21"/>
        </w:rPr>
      </w:pPr>
      <w:r>
        <w:rPr>
          <w:rFonts w:hint="eastAsia"/>
          <w:sz w:val="24"/>
          <w:szCs w:val="24"/>
        </w:rPr>
        <w:t>往</w:t>
      </w:r>
      <w:r>
        <w:rPr>
          <w:rFonts w:asciiTheme="minorEastAsia" w:hAnsiTheme="minorEastAsia" w:hint="eastAsia"/>
          <w:sz w:val="24"/>
          <w:szCs w:val="24"/>
        </w:rPr>
        <w:t>生法</w:t>
      </w:r>
      <w:r>
        <w:rPr>
          <w:rFonts w:asciiTheme="minorEastAsia" w:hAnsiTheme="minorEastAsia"/>
          <w:sz w:val="24"/>
          <w:szCs w:val="24"/>
        </w:rPr>
        <w:t>是“</w:t>
      </w:r>
      <w:r>
        <w:rPr>
          <w:rFonts w:asciiTheme="minorEastAsia" w:hAnsiTheme="minorEastAsia" w:hint="eastAsia"/>
          <w:b/>
          <w:bCs/>
          <w:sz w:val="24"/>
          <w:szCs w:val="24"/>
        </w:rPr>
        <w:t>不修便可成佛之法</w:t>
      </w:r>
      <w:r>
        <w:rPr>
          <w:rFonts w:asciiTheme="minorEastAsia" w:hAnsiTheme="minorEastAsia"/>
          <w:sz w:val="24"/>
          <w:szCs w:val="24"/>
        </w:rPr>
        <w:t>”，</w:t>
      </w:r>
      <w:r>
        <w:rPr>
          <w:rFonts w:asciiTheme="minorEastAsia" w:hAnsiTheme="minorEastAsia" w:hint="eastAsia"/>
          <w:sz w:val="24"/>
          <w:szCs w:val="24"/>
        </w:rPr>
        <w:t>上师在</w:t>
      </w:r>
      <w:r>
        <w:rPr>
          <w:rFonts w:asciiTheme="minorEastAsia" w:hAnsiTheme="minorEastAsia"/>
          <w:sz w:val="24"/>
          <w:szCs w:val="24"/>
        </w:rPr>
        <w:t>这一段</w:t>
      </w:r>
      <w:r>
        <w:rPr>
          <w:rFonts w:asciiTheme="minorEastAsia" w:hAnsiTheme="minorEastAsia" w:hint="eastAsia"/>
          <w:sz w:val="24"/>
          <w:szCs w:val="24"/>
        </w:rPr>
        <w:t>里还讲了一</w:t>
      </w:r>
      <w:r>
        <w:rPr>
          <w:rFonts w:asciiTheme="minorEastAsia" w:hAnsiTheme="minorEastAsia"/>
          <w:sz w:val="24"/>
          <w:szCs w:val="24"/>
        </w:rPr>
        <w:t>些</w:t>
      </w:r>
      <w:r>
        <w:rPr>
          <w:rFonts w:hint="eastAsia"/>
          <w:sz w:val="24"/>
          <w:szCs w:val="24"/>
        </w:rPr>
        <w:t>非常殊胜的教言</w:t>
      </w:r>
      <w:r>
        <w:rPr>
          <w:rFonts w:hint="eastAsia"/>
          <w:szCs w:val="21"/>
        </w:rPr>
        <w:t>（</w:t>
      </w:r>
      <w:r>
        <w:rPr>
          <w:rFonts w:ascii="楷体" w:eastAsia="楷体" w:hAnsi="楷体" w:hint="eastAsia"/>
          <w:szCs w:val="21"/>
        </w:rPr>
        <w:t>“我们能遇到这样的法，的确很幸运。我经常在想，不管是哪一个法，闻思上的五部大论或密宗法要，修行上的前行法或修心法，即生能遇到，即使不是在年轻的时候，是晚年时才遇到的，也非常幸运。如果像个别道友那样，年轻时就遇到了这些法，等你到了晚年回忆起在喇荣求法</w:t>
      </w:r>
      <w:r>
        <w:rPr>
          <w:rFonts w:ascii="楷体" w:eastAsia="楷体" w:hAnsi="楷体" w:hint="eastAsia"/>
          <w:szCs w:val="21"/>
        </w:rPr>
        <w:lastRenderedPageBreak/>
        <w:t>的情形时，一定会有一种深深的感恩之情：“就是在那个山沟里，我得到了许许多多的法，这些法的价值，远远超过了世间所有的金银财宝……”</w:t>
      </w:r>
      <w:r>
        <w:rPr>
          <w:szCs w:val="21"/>
        </w:rPr>
        <w:t>）</w:t>
      </w:r>
      <w:r>
        <w:rPr>
          <w:rFonts w:hint="eastAsia"/>
          <w:szCs w:val="21"/>
        </w:rPr>
        <w:t>。</w:t>
      </w:r>
    </w:p>
    <w:p w:rsidR="002E525A" w:rsidRDefault="002320BF">
      <w:pPr>
        <w:spacing w:line="300" w:lineRule="auto"/>
        <w:ind w:firstLineChars="200" w:firstLine="480"/>
        <w:rPr>
          <w:sz w:val="24"/>
          <w:szCs w:val="24"/>
        </w:rPr>
      </w:pPr>
      <w:r>
        <w:rPr>
          <w:rFonts w:hint="eastAsia"/>
          <w:sz w:val="24"/>
          <w:szCs w:val="24"/>
        </w:rPr>
        <w:t>我们看了以后心里很有感触：无论以后到了哪里，曾经在喇荣呆过的这段时间，有可能是自己最快乐的一段时间。</w:t>
      </w:r>
    </w:p>
    <w:p w:rsidR="002E525A" w:rsidRDefault="002320BF">
      <w:pPr>
        <w:spacing w:line="300" w:lineRule="auto"/>
        <w:ind w:firstLineChars="200" w:firstLine="480"/>
        <w:rPr>
          <w:sz w:val="24"/>
          <w:szCs w:val="24"/>
        </w:rPr>
      </w:pPr>
      <w:r>
        <w:rPr>
          <w:rFonts w:hint="eastAsia"/>
          <w:sz w:val="24"/>
          <w:szCs w:val="24"/>
        </w:rPr>
        <w:t>道友们好好地去听上师的光盘，好好地品味一下。对你们来讲，在学会闻思修行的这段时间，也可能是你们一生当中最快乐的一个阶段，</w:t>
      </w:r>
      <w:r>
        <w:rPr>
          <w:sz w:val="24"/>
          <w:szCs w:val="24"/>
        </w:rPr>
        <w:t>虽然</w:t>
      </w:r>
      <w:r>
        <w:rPr>
          <w:rFonts w:hint="eastAsia"/>
          <w:sz w:val="24"/>
          <w:szCs w:val="24"/>
        </w:rPr>
        <w:t>现在不</w:t>
      </w:r>
      <w:r>
        <w:rPr>
          <w:sz w:val="24"/>
          <w:szCs w:val="24"/>
        </w:rPr>
        <w:t>一定</w:t>
      </w:r>
      <w:r>
        <w:rPr>
          <w:rFonts w:hint="eastAsia"/>
          <w:sz w:val="24"/>
          <w:szCs w:val="24"/>
        </w:rPr>
        <w:t>有感觉。“久居兰室而不闻其香”，人就是这样的，学会里面呆久了或者养成了习惯，除了觉得特别忙、特别累，没有别的感觉。但是，一旦这个环境没有了，或者你换了一个环境，再回忆起自己曾经在这里下功夫闻思修行，曾经能够天天聆听上师的讲法……回忆起这些，你会觉得那是自己一生当中最值得留恋的时光。</w:t>
      </w:r>
    </w:p>
    <w:p w:rsidR="002E525A" w:rsidRDefault="002320BF">
      <w:pPr>
        <w:spacing w:line="300" w:lineRule="auto"/>
        <w:ind w:firstLineChars="200" w:firstLine="480"/>
        <w:rPr>
          <w:sz w:val="24"/>
          <w:szCs w:val="24"/>
        </w:rPr>
      </w:pPr>
      <w:r>
        <w:rPr>
          <w:rFonts w:hint="eastAsia"/>
          <w:sz w:val="24"/>
          <w:szCs w:val="24"/>
        </w:rPr>
        <w:t>为什么讲这些呢？不是为了以后的留恋，而是为了珍惜目前还存在的顺缘。不要浪费时间，也不要老是觉得“学会这</w:t>
      </w:r>
      <w:r>
        <w:rPr>
          <w:sz w:val="24"/>
          <w:szCs w:val="24"/>
        </w:rPr>
        <w:t>边</w:t>
      </w:r>
      <w:r>
        <w:rPr>
          <w:rFonts w:hint="eastAsia"/>
          <w:sz w:val="24"/>
          <w:szCs w:val="24"/>
        </w:rPr>
        <w:t>压得严，管理多……闻思任务重，又要讲考，又要这样那样……要求好多，事情很多，特别累……”不要这样去想。现在有上师管着，学会又创立了闻思修的平台，这是我们的大福报。如果以后没有这种机缘了，你就会觉得以前的时间终归没有浪费，很值得怀念。所以，现在具有因缘的时候就要抓住机会，不要荒废时间，也不要找各种各样的理由推脱闻思修，这都是对自己不负责任的行为，不好的。</w:t>
      </w:r>
    </w:p>
    <w:p w:rsidR="002E525A" w:rsidRDefault="002320BF">
      <w:pPr>
        <w:spacing w:line="30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自尚未度超度诸亡灵，自不实修巧言如撑伞，</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我与如我狡诈种姓者，愿能精进修行祈加持。</w:t>
      </w:r>
    </w:p>
    <w:p w:rsidR="002E525A" w:rsidRDefault="002320BF">
      <w:pPr>
        <w:spacing w:line="300" w:lineRule="auto"/>
        <w:ind w:firstLineChars="200" w:firstLine="480"/>
        <w:rPr>
          <w:sz w:val="24"/>
          <w:szCs w:val="24"/>
        </w:rPr>
      </w:pPr>
      <w:r>
        <w:rPr>
          <w:rFonts w:hint="eastAsia"/>
          <w:sz w:val="24"/>
          <w:szCs w:val="24"/>
        </w:rPr>
        <w:t>华智仁波切非常谦虚，几乎每个引导文的最后都用这样语气来做结文。</w:t>
      </w:r>
    </w:p>
    <w:p w:rsidR="002E525A" w:rsidRDefault="002320BF">
      <w:pPr>
        <w:spacing w:line="300" w:lineRule="auto"/>
        <w:ind w:firstLineChars="200" w:firstLine="480"/>
        <w:rPr>
          <w:sz w:val="24"/>
          <w:szCs w:val="24"/>
        </w:rPr>
      </w:pPr>
      <w:r>
        <w:rPr>
          <w:rFonts w:hint="eastAsia"/>
          <w:sz w:val="24"/>
          <w:szCs w:val="24"/>
        </w:rPr>
        <w:t>自己尚没有获得解脱，但却整天去念颇瓦超度亡人；自己从来不实修，整天只</w:t>
      </w:r>
      <w:r>
        <w:rPr>
          <w:sz w:val="24"/>
          <w:szCs w:val="24"/>
        </w:rPr>
        <w:t>是</w:t>
      </w:r>
      <w:r>
        <w:rPr>
          <w:rFonts w:hint="eastAsia"/>
          <w:sz w:val="24"/>
          <w:szCs w:val="24"/>
        </w:rPr>
        <w:t>撑伞一样的夸夸其谈</w:t>
      </w:r>
      <w:r>
        <w:rPr>
          <w:rFonts w:hint="eastAsia"/>
          <w:szCs w:val="21"/>
        </w:rPr>
        <w:t>（撑起的伞总是在上面，不会在下面。感觉我也是这样子的，真是很麻烦呢。讲起来天花乱坠的说得特别高，实修特别差）</w:t>
      </w:r>
      <w:r>
        <w:rPr>
          <w:rFonts w:hint="eastAsia"/>
          <w:sz w:val="24"/>
          <w:szCs w:val="24"/>
        </w:rPr>
        <w:t>；愿我和像我这样的狡诈者能够真正地精进修法</w:t>
      </w:r>
      <w:r>
        <w:rPr>
          <w:rFonts w:hint="eastAsia"/>
          <w:szCs w:val="21"/>
        </w:rPr>
        <w:t>（不是在嘴上说正法，而是去修持正法）</w:t>
      </w:r>
      <w:r>
        <w:rPr>
          <w:rFonts w:hint="eastAsia"/>
          <w:sz w:val="24"/>
          <w:szCs w:val="24"/>
        </w:rPr>
        <w:t>，祈祷</w:t>
      </w:r>
      <w:r>
        <w:rPr>
          <w:sz w:val="24"/>
          <w:szCs w:val="24"/>
        </w:rPr>
        <w:t>上师及</w:t>
      </w:r>
      <w:r>
        <w:rPr>
          <w:rFonts w:hint="eastAsia"/>
          <w:sz w:val="24"/>
          <w:szCs w:val="24"/>
        </w:rPr>
        <w:t>诸佛菩萨赐予加持。</w:t>
      </w:r>
    </w:p>
    <w:p w:rsidR="002E525A" w:rsidRDefault="002320BF">
      <w:pPr>
        <w:spacing w:line="300" w:lineRule="auto"/>
        <w:ind w:firstLineChars="200" w:firstLine="482"/>
        <w:rPr>
          <w:sz w:val="24"/>
          <w:szCs w:val="24"/>
        </w:rPr>
      </w:pPr>
      <w:r>
        <w:rPr>
          <w:rFonts w:ascii="黑体" w:eastAsia="黑体" w:hAnsi="黑体" w:hint="eastAsia"/>
          <w:b/>
          <w:color w:val="002060"/>
          <w:sz w:val="24"/>
          <w:szCs w:val="24"/>
        </w:rPr>
        <w:t>不修便可成佛法——往生之引导终</w:t>
      </w:r>
    </w:p>
    <w:p w:rsidR="002E525A" w:rsidRDefault="002320BF">
      <w:pPr>
        <w:spacing w:line="300" w:lineRule="auto"/>
        <w:ind w:firstLineChars="200" w:firstLine="480"/>
        <w:rPr>
          <w:sz w:val="24"/>
          <w:szCs w:val="24"/>
        </w:rPr>
      </w:pPr>
      <w:r>
        <w:rPr>
          <w:rFonts w:hint="eastAsia"/>
          <w:sz w:val="24"/>
          <w:szCs w:val="24"/>
        </w:rPr>
        <w:t>正文部分已经讲圆满了，后面还有两堂结文的内容，里面会讲到《前行》的功德，内容非常殊胜。</w:t>
      </w:r>
    </w:p>
    <w:p w:rsidR="002E525A" w:rsidRDefault="002320BF">
      <w:pPr>
        <w:spacing w:line="300" w:lineRule="auto"/>
        <w:ind w:firstLineChars="200" w:firstLine="480"/>
        <w:rPr>
          <w:sz w:val="24"/>
          <w:szCs w:val="24"/>
        </w:rPr>
      </w:pPr>
      <w:r>
        <w:rPr>
          <w:rFonts w:hint="eastAsia"/>
          <w:sz w:val="24"/>
          <w:szCs w:val="24"/>
        </w:rPr>
        <w:t>这几年来</w:t>
      </w:r>
      <w:r>
        <w:rPr>
          <w:sz w:val="24"/>
          <w:szCs w:val="24"/>
        </w:rPr>
        <w:t>，我</w:t>
      </w:r>
      <w:r>
        <w:rPr>
          <w:rFonts w:hint="eastAsia"/>
          <w:sz w:val="24"/>
          <w:szCs w:val="24"/>
        </w:rPr>
        <w:t>跟大家有因缘交流了《净土》以及《前行》不共加行的部分，虽然自身有一定的压力，但很开心。虽然修行很差，但道理上这样去学一遍，跟没学完全是不相同的，收获特别大，所以我也特别高兴。</w:t>
      </w:r>
    </w:p>
    <w:p w:rsidR="002E525A" w:rsidRDefault="002320BF">
      <w:pPr>
        <w:spacing w:line="300" w:lineRule="auto"/>
        <w:ind w:firstLineChars="200" w:firstLine="480"/>
        <w:rPr>
          <w:sz w:val="24"/>
          <w:szCs w:val="24"/>
        </w:rPr>
      </w:pPr>
      <w:r>
        <w:rPr>
          <w:rFonts w:hint="eastAsia"/>
          <w:sz w:val="24"/>
          <w:szCs w:val="24"/>
        </w:rPr>
        <w:t>整个《大圆满前行》辅导圆满是很难得的。从末法时期来讲，能把这样的大经大论从始至终讲修圆满，或者交流法义的中间没有出现任何违缘，真的是一种大福报，很幸运，功德也不可思议。有生之年，大家能有机缘以这样一种集体共修的方式圆满《前行》的学习——尤其老班的道友，学了这么多年，《前行》基本学圆满了，一</w:t>
      </w:r>
      <w:r>
        <w:rPr>
          <w:sz w:val="24"/>
          <w:szCs w:val="24"/>
        </w:rPr>
        <w:t>定</w:t>
      </w:r>
      <w:r>
        <w:rPr>
          <w:rFonts w:hint="eastAsia"/>
          <w:sz w:val="24"/>
          <w:szCs w:val="24"/>
        </w:rPr>
        <w:t>要把所有的功德用《普贤行愿品》好好做个回向。当然，两个星期之后，《前行》</w:t>
      </w:r>
      <w:r>
        <w:rPr>
          <w:rFonts w:hint="eastAsia"/>
          <w:sz w:val="24"/>
          <w:szCs w:val="24"/>
        </w:rPr>
        <w:lastRenderedPageBreak/>
        <w:t>结文也结束的时候，大家还要好好地念经回向，但愿自己能够生生世世受持像《大圆满前行》这样殊胜的教义，它对我们本身的修行来讲，的确起到了很大的助缘作用。</w:t>
      </w:r>
    </w:p>
    <w:p w:rsidR="002E525A" w:rsidRDefault="002320BF">
      <w:pPr>
        <w:spacing w:line="300" w:lineRule="auto"/>
        <w:ind w:firstLineChars="200" w:firstLine="480"/>
        <w:rPr>
          <w:sz w:val="24"/>
          <w:szCs w:val="24"/>
        </w:rPr>
      </w:pPr>
      <w:r>
        <w:rPr>
          <w:rFonts w:hint="eastAsia"/>
          <w:sz w:val="24"/>
          <w:szCs w:val="24"/>
        </w:rPr>
        <w:t>（答疑）</w:t>
      </w:r>
    </w:p>
    <w:p w:rsidR="002E525A" w:rsidRDefault="002320BF">
      <w:pPr>
        <w:spacing w:line="300" w:lineRule="auto"/>
        <w:ind w:firstLineChars="200" w:firstLine="480"/>
        <w:rPr>
          <w:sz w:val="24"/>
          <w:szCs w:val="24"/>
        </w:rPr>
      </w:pPr>
      <w:r>
        <w:rPr>
          <w:rFonts w:hint="eastAsia"/>
          <w:sz w:val="24"/>
          <w:szCs w:val="24"/>
        </w:rPr>
        <w:t>下面我们把今天闻思的一切善根，以及三世一切凡圣所造的清净善根，全部随喜而普皆回向，愿自他一切有情都能成就究竟的解脱果位！</w:t>
      </w:r>
    </w:p>
    <w:p w:rsidR="002E525A" w:rsidRDefault="002320BF">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rsidR="002E525A" w:rsidRDefault="002320BF">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rsidR="002E525A" w:rsidRDefault="002320BF">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rsidR="002E525A" w:rsidRDefault="002320BF">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rsidR="002E525A" w:rsidRDefault="002320BF">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rsidR="002E525A" w:rsidRDefault="002320BF">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rsidR="002E525A" w:rsidRDefault="002320BF">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rsidR="002E525A" w:rsidRDefault="002320BF">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rsidR="002E525A" w:rsidRDefault="002320BF">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rsidR="002E525A" w:rsidRDefault="002320BF">
      <w:pPr>
        <w:spacing w:line="288" w:lineRule="auto"/>
        <w:ind w:firstLineChars="200" w:firstLine="420"/>
        <w:jc w:val="center"/>
      </w:pPr>
      <w:r>
        <w:rPr>
          <w:rFonts w:ascii="隶书" w:eastAsia="隶书" w:hAnsi="宋体" w:cs="宋体" w:hint="eastAsia"/>
          <w:szCs w:val="21"/>
        </w:rPr>
        <w:t>圆满地道功德已，唯愿速得金刚持。</w:t>
      </w:r>
    </w:p>
    <w:sectPr w:rsidR="002E525A">
      <w:footerReference w:type="default" r:id="rId9"/>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E65" w:rsidRDefault="007C3E65">
      <w:r>
        <w:separator/>
      </w:r>
    </w:p>
  </w:endnote>
  <w:endnote w:type="continuationSeparator" w:id="0">
    <w:p w:rsidR="007C3E65" w:rsidRDefault="007C3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489760"/>
    </w:sdtPr>
    <w:sdtEndPr/>
    <w:sdtContent>
      <w:sdt>
        <w:sdtPr>
          <w:id w:val="-1669238322"/>
        </w:sdtPr>
        <w:sdtEndPr/>
        <w:sdtContent>
          <w:p w:rsidR="002E525A" w:rsidRDefault="002320BF">
            <w:pPr>
              <w:pStyle w:val="a6"/>
              <w:jc w:val="center"/>
            </w:pPr>
            <w:r>
              <w:rPr>
                <w:b/>
                <w:bCs/>
                <w:sz w:val="24"/>
                <w:szCs w:val="24"/>
              </w:rPr>
              <w:fldChar w:fldCharType="begin"/>
            </w:r>
            <w:r>
              <w:rPr>
                <w:b/>
                <w:bCs/>
              </w:rPr>
              <w:instrText>PAGE</w:instrText>
            </w:r>
            <w:r>
              <w:rPr>
                <w:b/>
                <w:bCs/>
                <w:sz w:val="24"/>
                <w:szCs w:val="24"/>
              </w:rPr>
              <w:fldChar w:fldCharType="separate"/>
            </w:r>
            <w:r w:rsidR="003242A9">
              <w:rPr>
                <w:b/>
                <w:bCs/>
                <w:noProof/>
              </w:rPr>
              <w:t>20</w:t>
            </w:r>
            <w:r>
              <w:rPr>
                <w:b/>
                <w:bCs/>
                <w:sz w:val="24"/>
                <w:szCs w:val="24"/>
              </w:rPr>
              <w:fldChar w:fldCharType="end"/>
            </w:r>
            <w:r>
              <w:rPr>
                <w:lang w:val="zh-CN"/>
              </w:rPr>
              <w:t>/</w:t>
            </w:r>
            <w:r>
              <w:rPr>
                <w:b/>
                <w:bCs/>
                <w:sz w:val="24"/>
                <w:szCs w:val="24"/>
              </w:rPr>
              <w:fldChar w:fldCharType="begin"/>
            </w:r>
            <w:r>
              <w:rPr>
                <w:b/>
                <w:bCs/>
              </w:rPr>
              <w:instrText>NUMPAGES</w:instrText>
            </w:r>
            <w:r>
              <w:rPr>
                <w:b/>
                <w:bCs/>
                <w:sz w:val="24"/>
                <w:szCs w:val="24"/>
              </w:rPr>
              <w:fldChar w:fldCharType="separate"/>
            </w:r>
            <w:r w:rsidR="003242A9">
              <w:rPr>
                <w:b/>
                <w:bCs/>
                <w:noProof/>
              </w:rPr>
              <w:t>20</w:t>
            </w:r>
            <w:r>
              <w:rPr>
                <w:b/>
                <w:bCs/>
                <w:sz w:val="24"/>
                <w:szCs w:val="24"/>
              </w:rPr>
              <w:fldChar w:fldCharType="end"/>
            </w:r>
          </w:p>
        </w:sdtContent>
      </w:sdt>
    </w:sdtContent>
  </w:sdt>
  <w:p w:rsidR="002E525A" w:rsidRDefault="002E525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E65" w:rsidRDefault="007C3E65">
      <w:r>
        <w:separator/>
      </w:r>
    </w:p>
  </w:footnote>
  <w:footnote w:type="continuationSeparator" w:id="0">
    <w:p w:rsidR="007C3E65" w:rsidRDefault="007C3E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E2F25"/>
    <w:rsid w:val="0000068B"/>
    <w:rsid w:val="0000074F"/>
    <w:rsid w:val="00000AAD"/>
    <w:rsid w:val="000016D9"/>
    <w:rsid w:val="00005E2A"/>
    <w:rsid w:val="00010369"/>
    <w:rsid w:val="00011B7E"/>
    <w:rsid w:val="00011C75"/>
    <w:rsid w:val="0001388A"/>
    <w:rsid w:val="00015B51"/>
    <w:rsid w:val="00016F54"/>
    <w:rsid w:val="000215F7"/>
    <w:rsid w:val="00036412"/>
    <w:rsid w:val="0003660E"/>
    <w:rsid w:val="00037DB7"/>
    <w:rsid w:val="00040ADB"/>
    <w:rsid w:val="0004330A"/>
    <w:rsid w:val="000472DC"/>
    <w:rsid w:val="00050610"/>
    <w:rsid w:val="00053653"/>
    <w:rsid w:val="000548D6"/>
    <w:rsid w:val="00055401"/>
    <w:rsid w:val="00056D23"/>
    <w:rsid w:val="00057EF3"/>
    <w:rsid w:val="00061845"/>
    <w:rsid w:val="0006480D"/>
    <w:rsid w:val="00064878"/>
    <w:rsid w:val="000676CC"/>
    <w:rsid w:val="00067EDB"/>
    <w:rsid w:val="00075BF5"/>
    <w:rsid w:val="0008611F"/>
    <w:rsid w:val="00091B83"/>
    <w:rsid w:val="000A358E"/>
    <w:rsid w:val="000A3F49"/>
    <w:rsid w:val="000A5254"/>
    <w:rsid w:val="000A5B25"/>
    <w:rsid w:val="000A712E"/>
    <w:rsid w:val="000A7C16"/>
    <w:rsid w:val="000B0117"/>
    <w:rsid w:val="000B2A4D"/>
    <w:rsid w:val="000B2C18"/>
    <w:rsid w:val="000B6138"/>
    <w:rsid w:val="000B7A68"/>
    <w:rsid w:val="000C0ECB"/>
    <w:rsid w:val="000C255B"/>
    <w:rsid w:val="000C6E0E"/>
    <w:rsid w:val="000C7EAA"/>
    <w:rsid w:val="000D7F79"/>
    <w:rsid w:val="000E0F00"/>
    <w:rsid w:val="000E1E5A"/>
    <w:rsid w:val="000E33C4"/>
    <w:rsid w:val="000E7983"/>
    <w:rsid w:val="000F07F4"/>
    <w:rsid w:val="000F0FB0"/>
    <w:rsid w:val="000F24C0"/>
    <w:rsid w:val="00103005"/>
    <w:rsid w:val="00104487"/>
    <w:rsid w:val="001063CD"/>
    <w:rsid w:val="00110189"/>
    <w:rsid w:val="00114CEE"/>
    <w:rsid w:val="00114FAE"/>
    <w:rsid w:val="00116AAE"/>
    <w:rsid w:val="00117080"/>
    <w:rsid w:val="00117B6A"/>
    <w:rsid w:val="001256E8"/>
    <w:rsid w:val="0012632A"/>
    <w:rsid w:val="00126966"/>
    <w:rsid w:val="001274B8"/>
    <w:rsid w:val="0013247D"/>
    <w:rsid w:val="00137DC8"/>
    <w:rsid w:val="00140414"/>
    <w:rsid w:val="00143164"/>
    <w:rsid w:val="00143E5F"/>
    <w:rsid w:val="00152D3E"/>
    <w:rsid w:val="001530CD"/>
    <w:rsid w:val="00153565"/>
    <w:rsid w:val="00156555"/>
    <w:rsid w:val="00157D54"/>
    <w:rsid w:val="00161E94"/>
    <w:rsid w:val="00162811"/>
    <w:rsid w:val="0016417A"/>
    <w:rsid w:val="00164351"/>
    <w:rsid w:val="00165D73"/>
    <w:rsid w:val="001715DE"/>
    <w:rsid w:val="00174271"/>
    <w:rsid w:val="00177946"/>
    <w:rsid w:val="00180A53"/>
    <w:rsid w:val="001812B2"/>
    <w:rsid w:val="00182136"/>
    <w:rsid w:val="00182C44"/>
    <w:rsid w:val="00183D2F"/>
    <w:rsid w:val="00191402"/>
    <w:rsid w:val="00194EF7"/>
    <w:rsid w:val="001A0CD4"/>
    <w:rsid w:val="001A4D02"/>
    <w:rsid w:val="001B4C46"/>
    <w:rsid w:val="001B54D8"/>
    <w:rsid w:val="001C2C0C"/>
    <w:rsid w:val="001C4891"/>
    <w:rsid w:val="001C68EB"/>
    <w:rsid w:val="001D2E2F"/>
    <w:rsid w:val="001F20EC"/>
    <w:rsid w:val="001F27F9"/>
    <w:rsid w:val="001F2D2F"/>
    <w:rsid w:val="001F68E6"/>
    <w:rsid w:val="00200554"/>
    <w:rsid w:val="00201685"/>
    <w:rsid w:val="0020325B"/>
    <w:rsid w:val="002049A6"/>
    <w:rsid w:val="00207AFE"/>
    <w:rsid w:val="0021386C"/>
    <w:rsid w:val="00214A9F"/>
    <w:rsid w:val="00214D4F"/>
    <w:rsid w:val="002155DE"/>
    <w:rsid w:val="00215862"/>
    <w:rsid w:val="00220738"/>
    <w:rsid w:val="00223B13"/>
    <w:rsid w:val="002240D5"/>
    <w:rsid w:val="0022518C"/>
    <w:rsid w:val="00225AC5"/>
    <w:rsid w:val="002320BF"/>
    <w:rsid w:val="002323A0"/>
    <w:rsid w:val="00232843"/>
    <w:rsid w:val="0023467F"/>
    <w:rsid w:val="002406DC"/>
    <w:rsid w:val="00243F96"/>
    <w:rsid w:val="002446F2"/>
    <w:rsid w:val="00244E11"/>
    <w:rsid w:val="002527F5"/>
    <w:rsid w:val="00255C76"/>
    <w:rsid w:val="00257B7D"/>
    <w:rsid w:val="0026085A"/>
    <w:rsid w:val="002614FB"/>
    <w:rsid w:val="0026364A"/>
    <w:rsid w:val="002702A0"/>
    <w:rsid w:val="002712DF"/>
    <w:rsid w:val="0027364B"/>
    <w:rsid w:val="00275152"/>
    <w:rsid w:val="0027727A"/>
    <w:rsid w:val="002871F3"/>
    <w:rsid w:val="00287704"/>
    <w:rsid w:val="00290F46"/>
    <w:rsid w:val="00292B9F"/>
    <w:rsid w:val="00292EDB"/>
    <w:rsid w:val="00294205"/>
    <w:rsid w:val="002947F5"/>
    <w:rsid w:val="00294F03"/>
    <w:rsid w:val="00295A59"/>
    <w:rsid w:val="00295FC7"/>
    <w:rsid w:val="002A0629"/>
    <w:rsid w:val="002A4A0F"/>
    <w:rsid w:val="002A4A72"/>
    <w:rsid w:val="002B0055"/>
    <w:rsid w:val="002B442A"/>
    <w:rsid w:val="002B46D5"/>
    <w:rsid w:val="002C13EE"/>
    <w:rsid w:val="002C1DBF"/>
    <w:rsid w:val="002C7376"/>
    <w:rsid w:val="002D0282"/>
    <w:rsid w:val="002E02BE"/>
    <w:rsid w:val="002E07EB"/>
    <w:rsid w:val="002E0D71"/>
    <w:rsid w:val="002E0DCA"/>
    <w:rsid w:val="002E2C5D"/>
    <w:rsid w:val="002E2CC2"/>
    <w:rsid w:val="002E318C"/>
    <w:rsid w:val="002E495C"/>
    <w:rsid w:val="002E525A"/>
    <w:rsid w:val="002E5E71"/>
    <w:rsid w:val="002E7EC8"/>
    <w:rsid w:val="002F49FF"/>
    <w:rsid w:val="002F65F1"/>
    <w:rsid w:val="00305A62"/>
    <w:rsid w:val="00307307"/>
    <w:rsid w:val="003109E9"/>
    <w:rsid w:val="00310B01"/>
    <w:rsid w:val="00321141"/>
    <w:rsid w:val="003242A9"/>
    <w:rsid w:val="00324530"/>
    <w:rsid w:val="00325F96"/>
    <w:rsid w:val="00326F30"/>
    <w:rsid w:val="00327BC7"/>
    <w:rsid w:val="00330153"/>
    <w:rsid w:val="00335D71"/>
    <w:rsid w:val="003454C2"/>
    <w:rsid w:val="0034723E"/>
    <w:rsid w:val="00353919"/>
    <w:rsid w:val="00354572"/>
    <w:rsid w:val="003545B7"/>
    <w:rsid w:val="00357119"/>
    <w:rsid w:val="0036672E"/>
    <w:rsid w:val="0037684A"/>
    <w:rsid w:val="003813B8"/>
    <w:rsid w:val="00392466"/>
    <w:rsid w:val="00392842"/>
    <w:rsid w:val="003936AF"/>
    <w:rsid w:val="00395857"/>
    <w:rsid w:val="003A1B64"/>
    <w:rsid w:val="003A7067"/>
    <w:rsid w:val="003B0BF6"/>
    <w:rsid w:val="003B40C0"/>
    <w:rsid w:val="003C0780"/>
    <w:rsid w:val="003C59F1"/>
    <w:rsid w:val="003C6D67"/>
    <w:rsid w:val="003C7AB2"/>
    <w:rsid w:val="003D0B72"/>
    <w:rsid w:val="003D166E"/>
    <w:rsid w:val="003D6A9D"/>
    <w:rsid w:val="003E02D6"/>
    <w:rsid w:val="003E72F4"/>
    <w:rsid w:val="003E74E6"/>
    <w:rsid w:val="003F06B4"/>
    <w:rsid w:val="003F1898"/>
    <w:rsid w:val="003F2066"/>
    <w:rsid w:val="003F3EAB"/>
    <w:rsid w:val="003F68D0"/>
    <w:rsid w:val="0040177D"/>
    <w:rsid w:val="00410323"/>
    <w:rsid w:val="004125C0"/>
    <w:rsid w:val="00416DB3"/>
    <w:rsid w:val="004171AF"/>
    <w:rsid w:val="00417E28"/>
    <w:rsid w:val="0042142E"/>
    <w:rsid w:val="00421D6A"/>
    <w:rsid w:val="0042383C"/>
    <w:rsid w:val="0042487B"/>
    <w:rsid w:val="00425CE5"/>
    <w:rsid w:val="00426078"/>
    <w:rsid w:val="004278B7"/>
    <w:rsid w:val="00427963"/>
    <w:rsid w:val="00427EBB"/>
    <w:rsid w:val="00433BD5"/>
    <w:rsid w:val="00434A4D"/>
    <w:rsid w:val="00440900"/>
    <w:rsid w:val="00454B88"/>
    <w:rsid w:val="00456A6E"/>
    <w:rsid w:val="004601B7"/>
    <w:rsid w:val="00460CAC"/>
    <w:rsid w:val="004613AA"/>
    <w:rsid w:val="004614F3"/>
    <w:rsid w:val="004624CE"/>
    <w:rsid w:val="00471C9B"/>
    <w:rsid w:val="00472A8D"/>
    <w:rsid w:val="0047322E"/>
    <w:rsid w:val="0047364F"/>
    <w:rsid w:val="00484858"/>
    <w:rsid w:val="004855CD"/>
    <w:rsid w:val="00491179"/>
    <w:rsid w:val="004928AE"/>
    <w:rsid w:val="004A0D06"/>
    <w:rsid w:val="004A1A5D"/>
    <w:rsid w:val="004A264A"/>
    <w:rsid w:val="004A4E40"/>
    <w:rsid w:val="004B0DCB"/>
    <w:rsid w:val="004B373C"/>
    <w:rsid w:val="004B5812"/>
    <w:rsid w:val="004B5B6A"/>
    <w:rsid w:val="004B7C76"/>
    <w:rsid w:val="004B7D14"/>
    <w:rsid w:val="004C0220"/>
    <w:rsid w:val="004C056E"/>
    <w:rsid w:val="004C08A5"/>
    <w:rsid w:val="004C2440"/>
    <w:rsid w:val="004C693D"/>
    <w:rsid w:val="004D1951"/>
    <w:rsid w:val="004D5276"/>
    <w:rsid w:val="004D7984"/>
    <w:rsid w:val="004E1086"/>
    <w:rsid w:val="004E18A1"/>
    <w:rsid w:val="004E2822"/>
    <w:rsid w:val="004E300C"/>
    <w:rsid w:val="004E686C"/>
    <w:rsid w:val="004F173A"/>
    <w:rsid w:val="004F3015"/>
    <w:rsid w:val="004F71C7"/>
    <w:rsid w:val="0051244D"/>
    <w:rsid w:val="00514626"/>
    <w:rsid w:val="005152E4"/>
    <w:rsid w:val="00515B4C"/>
    <w:rsid w:val="005200E8"/>
    <w:rsid w:val="0053022F"/>
    <w:rsid w:val="00534E83"/>
    <w:rsid w:val="00536EA1"/>
    <w:rsid w:val="005423BD"/>
    <w:rsid w:val="00543D04"/>
    <w:rsid w:val="00544F85"/>
    <w:rsid w:val="00544FD4"/>
    <w:rsid w:val="00553FA2"/>
    <w:rsid w:val="00564DC9"/>
    <w:rsid w:val="00565D48"/>
    <w:rsid w:val="00570CBD"/>
    <w:rsid w:val="00570DD6"/>
    <w:rsid w:val="00571068"/>
    <w:rsid w:val="005716F3"/>
    <w:rsid w:val="005742A2"/>
    <w:rsid w:val="00575905"/>
    <w:rsid w:val="00587C94"/>
    <w:rsid w:val="005914F8"/>
    <w:rsid w:val="00591C57"/>
    <w:rsid w:val="00595F69"/>
    <w:rsid w:val="005A0DC4"/>
    <w:rsid w:val="005A3180"/>
    <w:rsid w:val="005A34B1"/>
    <w:rsid w:val="005A4852"/>
    <w:rsid w:val="005A4BEE"/>
    <w:rsid w:val="005A4C20"/>
    <w:rsid w:val="005A6F0D"/>
    <w:rsid w:val="005A72CA"/>
    <w:rsid w:val="005A7315"/>
    <w:rsid w:val="005B01A1"/>
    <w:rsid w:val="005B0E6E"/>
    <w:rsid w:val="005B593C"/>
    <w:rsid w:val="005B726D"/>
    <w:rsid w:val="005C0723"/>
    <w:rsid w:val="005C07C1"/>
    <w:rsid w:val="005C1E7E"/>
    <w:rsid w:val="005C3F6D"/>
    <w:rsid w:val="005C4FE3"/>
    <w:rsid w:val="005C5C94"/>
    <w:rsid w:val="005D0620"/>
    <w:rsid w:val="005D1B28"/>
    <w:rsid w:val="005D2CE5"/>
    <w:rsid w:val="005D5338"/>
    <w:rsid w:val="005D5D2D"/>
    <w:rsid w:val="005D5D99"/>
    <w:rsid w:val="005E264C"/>
    <w:rsid w:val="005E467A"/>
    <w:rsid w:val="005F10FF"/>
    <w:rsid w:val="005F1381"/>
    <w:rsid w:val="005F2A1E"/>
    <w:rsid w:val="0060164C"/>
    <w:rsid w:val="0061035E"/>
    <w:rsid w:val="00617EEA"/>
    <w:rsid w:val="0062110B"/>
    <w:rsid w:val="00622604"/>
    <w:rsid w:val="00622803"/>
    <w:rsid w:val="00625591"/>
    <w:rsid w:val="0063037C"/>
    <w:rsid w:val="00631CD9"/>
    <w:rsid w:val="006402E5"/>
    <w:rsid w:val="006447EA"/>
    <w:rsid w:val="006447F7"/>
    <w:rsid w:val="00644A42"/>
    <w:rsid w:val="00645BFB"/>
    <w:rsid w:val="00646642"/>
    <w:rsid w:val="00646C3B"/>
    <w:rsid w:val="006539E8"/>
    <w:rsid w:val="00654828"/>
    <w:rsid w:val="00660011"/>
    <w:rsid w:val="00660CA7"/>
    <w:rsid w:val="00663AC1"/>
    <w:rsid w:val="006644E9"/>
    <w:rsid w:val="00666456"/>
    <w:rsid w:val="00666D9A"/>
    <w:rsid w:val="00670401"/>
    <w:rsid w:val="00671CE2"/>
    <w:rsid w:val="006726B7"/>
    <w:rsid w:val="00675499"/>
    <w:rsid w:val="0067604F"/>
    <w:rsid w:val="0067682B"/>
    <w:rsid w:val="006902B8"/>
    <w:rsid w:val="006B18C5"/>
    <w:rsid w:val="006B461F"/>
    <w:rsid w:val="006B49D4"/>
    <w:rsid w:val="006B675E"/>
    <w:rsid w:val="006C16CC"/>
    <w:rsid w:val="006C2C11"/>
    <w:rsid w:val="006C45CB"/>
    <w:rsid w:val="006C5D16"/>
    <w:rsid w:val="006C673F"/>
    <w:rsid w:val="006C6E82"/>
    <w:rsid w:val="006D1D4B"/>
    <w:rsid w:val="006D2F27"/>
    <w:rsid w:val="006E24C3"/>
    <w:rsid w:val="006E2F25"/>
    <w:rsid w:val="006F6B98"/>
    <w:rsid w:val="006F6BA4"/>
    <w:rsid w:val="006F6BE2"/>
    <w:rsid w:val="007030C5"/>
    <w:rsid w:val="00715018"/>
    <w:rsid w:val="007157B2"/>
    <w:rsid w:val="0071715F"/>
    <w:rsid w:val="00717175"/>
    <w:rsid w:val="00717C55"/>
    <w:rsid w:val="00724CA4"/>
    <w:rsid w:val="00726E2B"/>
    <w:rsid w:val="00735A11"/>
    <w:rsid w:val="0074070C"/>
    <w:rsid w:val="00743606"/>
    <w:rsid w:val="00744BC6"/>
    <w:rsid w:val="00745D3A"/>
    <w:rsid w:val="00750EE5"/>
    <w:rsid w:val="00756A32"/>
    <w:rsid w:val="00760F98"/>
    <w:rsid w:val="00762386"/>
    <w:rsid w:val="0077019A"/>
    <w:rsid w:val="0077074C"/>
    <w:rsid w:val="007904B9"/>
    <w:rsid w:val="00794FE7"/>
    <w:rsid w:val="007A0147"/>
    <w:rsid w:val="007A28B9"/>
    <w:rsid w:val="007A5CAA"/>
    <w:rsid w:val="007B3DBC"/>
    <w:rsid w:val="007B4E61"/>
    <w:rsid w:val="007B6541"/>
    <w:rsid w:val="007C0E70"/>
    <w:rsid w:val="007C35F6"/>
    <w:rsid w:val="007C3CD7"/>
    <w:rsid w:val="007C3E65"/>
    <w:rsid w:val="007C543D"/>
    <w:rsid w:val="007C6400"/>
    <w:rsid w:val="007D1E57"/>
    <w:rsid w:val="007D3382"/>
    <w:rsid w:val="007D370B"/>
    <w:rsid w:val="007D5AF3"/>
    <w:rsid w:val="007E0AD6"/>
    <w:rsid w:val="007E39B0"/>
    <w:rsid w:val="007F25C7"/>
    <w:rsid w:val="007F2AF2"/>
    <w:rsid w:val="007F3EDA"/>
    <w:rsid w:val="008036B8"/>
    <w:rsid w:val="00805907"/>
    <w:rsid w:val="008069C2"/>
    <w:rsid w:val="00806E99"/>
    <w:rsid w:val="00811DBC"/>
    <w:rsid w:val="00817844"/>
    <w:rsid w:val="00820F03"/>
    <w:rsid w:val="00821ECE"/>
    <w:rsid w:val="00827E68"/>
    <w:rsid w:val="00832A0F"/>
    <w:rsid w:val="008358CD"/>
    <w:rsid w:val="0083747B"/>
    <w:rsid w:val="00840200"/>
    <w:rsid w:val="00843E56"/>
    <w:rsid w:val="00846707"/>
    <w:rsid w:val="008478E8"/>
    <w:rsid w:val="00850653"/>
    <w:rsid w:val="00851301"/>
    <w:rsid w:val="0085163C"/>
    <w:rsid w:val="0085680C"/>
    <w:rsid w:val="00860752"/>
    <w:rsid w:val="00867B6D"/>
    <w:rsid w:val="00876805"/>
    <w:rsid w:val="00877BE7"/>
    <w:rsid w:val="008805F4"/>
    <w:rsid w:val="00881DDD"/>
    <w:rsid w:val="0088324D"/>
    <w:rsid w:val="00883908"/>
    <w:rsid w:val="00896A90"/>
    <w:rsid w:val="008B1E10"/>
    <w:rsid w:val="008C365D"/>
    <w:rsid w:val="008C3DBC"/>
    <w:rsid w:val="008C5090"/>
    <w:rsid w:val="008C64CA"/>
    <w:rsid w:val="008D076D"/>
    <w:rsid w:val="008D0993"/>
    <w:rsid w:val="008D0FF7"/>
    <w:rsid w:val="008D18C6"/>
    <w:rsid w:val="008D65AB"/>
    <w:rsid w:val="008E19A0"/>
    <w:rsid w:val="008E4B98"/>
    <w:rsid w:val="008F06B2"/>
    <w:rsid w:val="008F11D4"/>
    <w:rsid w:val="008F1A25"/>
    <w:rsid w:val="008F1E45"/>
    <w:rsid w:val="008F20D0"/>
    <w:rsid w:val="00904E3B"/>
    <w:rsid w:val="009072AE"/>
    <w:rsid w:val="00916D58"/>
    <w:rsid w:val="0091714F"/>
    <w:rsid w:val="00922A4D"/>
    <w:rsid w:val="00925B59"/>
    <w:rsid w:val="00926C1A"/>
    <w:rsid w:val="009313B7"/>
    <w:rsid w:val="0093400F"/>
    <w:rsid w:val="0093472B"/>
    <w:rsid w:val="00934959"/>
    <w:rsid w:val="00936DE4"/>
    <w:rsid w:val="00937960"/>
    <w:rsid w:val="00937AE7"/>
    <w:rsid w:val="00940630"/>
    <w:rsid w:val="00940B00"/>
    <w:rsid w:val="009457A2"/>
    <w:rsid w:val="00954424"/>
    <w:rsid w:val="009549E9"/>
    <w:rsid w:val="00954B8C"/>
    <w:rsid w:val="00955D54"/>
    <w:rsid w:val="009619E1"/>
    <w:rsid w:val="00961EE1"/>
    <w:rsid w:val="009627A2"/>
    <w:rsid w:val="00965500"/>
    <w:rsid w:val="0097013B"/>
    <w:rsid w:val="00970FC8"/>
    <w:rsid w:val="00972711"/>
    <w:rsid w:val="00973A0A"/>
    <w:rsid w:val="00977C48"/>
    <w:rsid w:val="009812C0"/>
    <w:rsid w:val="00981D3B"/>
    <w:rsid w:val="0098336C"/>
    <w:rsid w:val="00984383"/>
    <w:rsid w:val="00990C0F"/>
    <w:rsid w:val="00991C75"/>
    <w:rsid w:val="009A11CD"/>
    <w:rsid w:val="009A2306"/>
    <w:rsid w:val="009A27AF"/>
    <w:rsid w:val="009A464B"/>
    <w:rsid w:val="009A6828"/>
    <w:rsid w:val="009A7F42"/>
    <w:rsid w:val="009B54DE"/>
    <w:rsid w:val="009C060B"/>
    <w:rsid w:val="009C07F8"/>
    <w:rsid w:val="009C0E9F"/>
    <w:rsid w:val="009C2276"/>
    <w:rsid w:val="009C3525"/>
    <w:rsid w:val="009D3FA0"/>
    <w:rsid w:val="009D6EEC"/>
    <w:rsid w:val="009D73FF"/>
    <w:rsid w:val="009E00AE"/>
    <w:rsid w:val="009E16F8"/>
    <w:rsid w:val="009E48F6"/>
    <w:rsid w:val="009E4EFD"/>
    <w:rsid w:val="009F03E8"/>
    <w:rsid w:val="009F1447"/>
    <w:rsid w:val="009F65CC"/>
    <w:rsid w:val="009F786A"/>
    <w:rsid w:val="00A008D7"/>
    <w:rsid w:val="00A037F8"/>
    <w:rsid w:val="00A10959"/>
    <w:rsid w:val="00A12279"/>
    <w:rsid w:val="00A170A8"/>
    <w:rsid w:val="00A21FB1"/>
    <w:rsid w:val="00A24B10"/>
    <w:rsid w:val="00A30D14"/>
    <w:rsid w:val="00A31DA8"/>
    <w:rsid w:val="00A345E0"/>
    <w:rsid w:val="00A369BF"/>
    <w:rsid w:val="00A40CD6"/>
    <w:rsid w:val="00A4139E"/>
    <w:rsid w:val="00A41813"/>
    <w:rsid w:val="00A42378"/>
    <w:rsid w:val="00A473E8"/>
    <w:rsid w:val="00A513B3"/>
    <w:rsid w:val="00A526D0"/>
    <w:rsid w:val="00A53B6C"/>
    <w:rsid w:val="00A70500"/>
    <w:rsid w:val="00A70588"/>
    <w:rsid w:val="00A70F0A"/>
    <w:rsid w:val="00A70FE8"/>
    <w:rsid w:val="00A76131"/>
    <w:rsid w:val="00A7626D"/>
    <w:rsid w:val="00A82746"/>
    <w:rsid w:val="00A8378D"/>
    <w:rsid w:val="00A852A3"/>
    <w:rsid w:val="00A86A90"/>
    <w:rsid w:val="00A916D7"/>
    <w:rsid w:val="00A924A5"/>
    <w:rsid w:val="00A94F92"/>
    <w:rsid w:val="00A9666B"/>
    <w:rsid w:val="00AA0F0C"/>
    <w:rsid w:val="00AA1539"/>
    <w:rsid w:val="00AA4499"/>
    <w:rsid w:val="00AA638A"/>
    <w:rsid w:val="00AA63A4"/>
    <w:rsid w:val="00AB0405"/>
    <w:rsid w:val="00AB1B5F"/>
    <w:rsid w:val="00AB407B"/>
    <w:rsid w:val="00AB7747"/>
    <w:rsid w:val="00AC188D"/>
    <w:rsid w:val="00AC2920"/>
    <w:rsid w:val="00AC468D"/>
    <w:rsid w:val="00AC53D2"/>
    <w:rsid w:val="00AC56F6"/>
    <w:rsid w:val="00AC5A22"/>
    <w:rsid w:val="00AD4EB6"/>
    <w:rsid w:val="00AD6F90"/>
    <w:rsid w:val="00AD7833"/>
    <w:rsid w:val="00AE48B2"/>
    <w:rsid w:val="00AE5C5E"/>
    <w:rsid w:val="00AF17F8"/>
    <w:rsid w:val="00AF236D"/>
    <w:rsid w:val="00AF74E9"/>
    <w:rsid w:val="00AF7609"/>
    <w:rsid w:val="00B00999"/>
    <w:rsid w:val="00B12405"/>
    <w:rsid w:val="00B14770"/>
    <w:rsid w:val="00B14E81"/>
    <w:rsid w:val="00B229BA"/>
    <w:rsid w:val="00B26D91"/>
    <w:rsid w:val="00B31649"/>
    <w:rsid w:val="00B347D6"/>
    <w:rsid w:val="00B353C1"/>
    <w:rsid w:val="00B4330C"/>
    <w:rsid w:val="00B43410"/>
    <w:rsid w:val="00B446BD"/>
    <w:rsid w:val="00B47560"/>
    <w:rsid w:val="00B51CC3"/>
    <w:rsid w:val="00B52377"/>
    <w:rsid w:val="00B52DE4"/>
    <w:rsid w:val="00B61E56"/>
    <w:rsid w:val="00B61F2D"/>
    <w:rsid w:val="00B640F3"/>
    <w:rsid w:val="00B70841"/>
    <w:rsid w:val="00B72F5F"/>
    <w:rsid w:val="00B75D34"/>
    <w:rsid w:val="00B75F8D"/>
    <w:rsid w:val="00B77477"/>
    <w:rsid w:val="00B8198D"/>
    <w:rsid w:val="00B83167"/>
    <w:rsid w:val="00B84546"/>
    <w:rsid w:val="00B85A3F"/>
    <w:rsid w:val="00B9185F"/>
    <w:rsid w:val="00B92666"/>
    <w:rsid w:val="00B95279"/>
    <w:rsid w:val="00B967E1"/>
    <w:rsid w:val="00BA252C"/>
    <w:rsid w:val="00BA2A5B"/>
    <w:rsid w:val="00BB2453"/>
    <w:rsid w:val="00BB4038"/>
    <w:rsid w:val="00BC0D0C"/>
    <w:rsid w:val="00BC77FD"/>
    <w:rsid w:val="00BE0E9F"/>
    <w:rsid w:val="00BE24A8"/>
    <w:rsid w:val="00BE4CB8"/>
    <w:rsid w:val="00BE5C4D"/>
    <w:rsid w:val="00BE6A2A"/>
    <w:rsid w:val="00BF10F6"/>
    <w:rsid w:val="00BF2701"/>
    <w:rsid w:val="00BF6660"/>
    <w:rsid w:val="00C016C1"/>
    <w:rsid w:val="00C02275"/>
    <w:rsid w:val="00C11D36"/>
    <w:rsid w:val="00C12E87"/>
    <w:rsid w:val="00C14907"/>
    <w:rsid w:val="00C14E28"/>
    <w:rsid w:val="00C168A8"/>
    <w:rsid w:val="00C20259"/>
    <w:rsid w:val="00C20FF1"/>
    <w:rsid w:val="00C25D9C"/>
    <w:rsid w:val="00C30590"/>
    <w:rsid w:val="00C34F28"/>
    <w:rsid w:val="00C35CEC"/>
    <w:rsid w:val="00C402F5"/>
    <w:rsid w:val="00C40B23"/>
    <w:rsid w:val="00C4189E"/>
    <w:rsid w:val="00C45DDB"/>
    <w:rsid w:val="00C46D6F"/>
    <w:rsid w:val="00C4731F"/>
    <w:rsid w:val="00C5109F"/>
    <w:rsid w:val="00C53763"/>
    <w:rsid w:val="00C54FCF"/>
    <w:rsid w:val="00C552FA"/>
    <w:rsid w:val="00C55334"/>
    <w:rsid w:val="00C622B7"/>
    <w:rsid w:val="00C70B37"/>
    <w:rsid w:val="00C72195"/>
    <w:rsid w:val="00C76B9E"/>
    <w:rsid w:val="00C81499"/>
    <w:rsid w:val="00C84E4E"/>
    <w:rsid w:val="00C86AB6"/>
    <w:rsid w:val="00C87AEB"/>
    <w:rsid w:val="00C87EA8"/>
    <w:rsid w:val="00C94E43"/>
    <w:rsid w:val="00C95328"/>
    <w:rsid w:val="00C95586"/>
    <w:rsid w:val="00CA0102"/>
    <w:rsid w:val="00CA07A7"/>
    <w:rsid w:val="00CA1186"/>
    <w:rsid w:val="00CA2AEE"/>
    <w:rsid w:val="00CA2D5A"/>
    <w:rsid w:val="00CA2D80"/>
    <w:rsid w:val="00CA3148"/>
    <w:rsid w:val="00CA4E7A"/>
    <w:rsid w:val="00CA5817"/>
    <w:rsid w:val="00CB00E4"/>
    <w:rsid w:val="00CB0684"/>
    <w:rsid w:val="00CB1B82"/>
    <w:rsid w:val="00CB24D7"/>
    <w:rsid w:val="00CB63E2"/>
    <w:rsid w:val="00CC2BB5"/>
    <w:rsid w:val="00CC3173"/>
    <w:rsid w:val="00CC43BE"/>
    <w:rsid w:val="00CC4C86"/>
    <w:rsid w:val="00CC66BD"/>
    <w:rsid w:val="00CC6CBE"/>
    <w:rsid w:val="00CC749F"/>
    <w:rsid w:val="00CD122C"/>
    <w:rsid w:val="00CD1510"/>
    <w:rsid w:val="00CD1AD0"/>
    <w:rsid w:val="00CD208A"/>
    <w:rsid w:val="00CD663D"/>
    <w:rsid w:val="00CE1060"/>
    <w:rsid w:val="00CE2A35"/>
    <w:rsid w:val="00CE38A4"/>
    <w:rsid w:val="00CE4541"/>
    <w:rsid w:val="00CF0F52"/>
    <w:rsid w:val="00CF2DCD"/>
    <w:rsid w:val="00D00B76"/>
    <w:rsid w:val="00D11D4B"/>
    <w:rsid w:val="00D238C6"/>
    <w:rsid w:val="00D251A4"/>
    <w:rsid w:val="00D27314"/>
    <w:rsid w:val="00D316FC"/>
    <w:rsid w:val="00D31B43"/>
    <w:rsid w:val="00D351A0"/>
    <w:rsid w:val="00D42D7E"/>
    <w:rsid w:val="00D43117"/>
    <w:rsid w:val="00D463C3"/>
    <w:rsid w:val="00D47266"/>
    <w:rsid w:val="00D47BB2"/>
    <w:rsid w:val="00D51C43"/>
    <w:rsid w:val="00D52208"/>
    <w:rsid w:val="00D52D3A"/>
    <w:rsid w:val="00D55A4C"/>
    <w:rsid w:val="00D55F63"/>
    <w:rsid w:val="00D56730"/>
    <w:rsid w:val="00D6430E"/>
    <w:rsid w:val="00D64AC3"/>
    <w:rsid w:val="00D65179"/>
    <w:rsid w:val="00D661F3"/>
    <w:rsid w:val="00D668F6"/>
    <w:rsid w:val="00D66F3A"/>
    <w:rsid w:val="00D671EA"/>
    <w:rsid w:val="00D67BE9"/>
    <w:rsid w:val="00D756DD"/>
    <w:rsid w:val="00D80816"/>
    <w:rsid w:val="00D826D6"/>
    <w:rsid w:val="00D93C63"/>
    <w:rsid w:val="00DA0F7E"/>
    <w:rsid w:val="00DA19E2"/>
    <w:rsid w:val="00DA3439"/>
    <w:rsid w:val="00DA36B4"/>
    <w:rsid w:val="00DA6B55"/>
    <w:rsid w:val="00DA6D12"/>
    <w:rsid w:val="00DA6DE2"/>
    <w:rsid w:val="00DB0912"/>
    <w:rsid w:val="00DB2FB6"/>
    <w:rsid w:val="00DB6AB1"/>
    <w:rsid w:val="00DB7E6E"/>
    <w:rsid w:val="00DC00D5"/>
    <w:rsid w:val="00DC2E11"/>
    <w:rsid w:val="00DD037C"/>
    <w:rsid w:val="00DD0637"/>
    <w:rsid w:val="00DD0CA1"/>
    <w:rsid w:val="00DD2C75"/>
    <w:rsid w:val="00DD72D3"/>
    <w:rsid w:val="00DD79F8"/>
    <w:rsid w:val="00DE34F8"/>
    <w:rsid w:val="00DE6119"/>
    <w:rsid w:val="00DF578B"/>
    <w:rsid w:val="00E02707"/>
    <w:rsid w:val="00E069BD"/>
    <w:rsid w:val="00E075CB"/>
    <w:rsid w:val="00E10E56"/>
    <w:rsid w:val="00E130FC"/>
    <w:rsid w:val="00E149F2"/>
    <w:rsid w:val="00E15651"/>
    <w:rsid w:val="00E206F9"/>
    <w:rsid w:val="00E21BB0"/>
    <w:rsid w:val="00E2481E"/>
    <w:rsid w:val="00E30C5A"/>
    <w:rsid w:val="00E41740"/>
    <w:rsid w:val="00E41B09"/>
    <w:rsid w:val="00E468C1"/>
    <w:rsid w:val="00E47E83"/>
    <w:rsid w:val="00E520A5"/>
    <w:rsid w:val="00E52D71"/>
    <w:rsid w:val="00E538E3"/>
    <w:rsid w:val="00E543FA"/>
    <w:rsid w:val="00E57077"/>
    <w:rsid w:val="00E61395"/>
    <w:rsid w:val="00E6156A"/>
    <w:rsid w:val="00E62AC2"/>
    <w:rsid w:val="00E64880"/>
    <w:rsid w:val="00E64D7B"/>
    <w:rsid w:val="00E729A4"/>
    <w:rsid w:val="00E73C0F"/>
    <w:rsid w:val="00E77A6D"/>
    <w:rsid w:val="00E804E6"/>
    <w:rsid w:val="00E872E3"/>
    <w:rsid w:val="00E87390"/>
    <w:rsid w:val="00E95C24"/>
    <w:rsid w:val="00E97659"/>
    <w:rsid w:val="00EA125A"/>
    <w:rsid w:val="00EA7596"/>
    <w:rsid w:val="00EB08C5"/>
    <w:rsid w:val="00EB13C2"/>
    <w:rsid w:val="00EB2807"/>
    <w:rsid w:val="00EB32FB"/>
    <w:rsid w:val="00EB6864"/>
    <w:rsid w:val="00EC552F"/>
    <w:rsid w:val="00EC60B4"/>
    <w:rsid w:val="00ED06BD"/>
    <w:rsid w:val="00ED638E"/>
    <w:rsid w:val="00ED7113"/>
    <w:rsid w:val="00EE0DD3"/>
    <w:rsid w:val="00EE3938"/>
    <w:rsid w:val="00EE4C53"/>
    <w:rsid w:val="00EE58E4"/>
    <w:rsid w:val="00EE5D14"/>
    <w:rsid w:val="00EE6054"/>
    <w:rsid w:val="00EF20D0"/>
    <w:rsid w:val="00EF34F6"/>
    <w:rsid w:val="00EF3E08"/>
    <w:rsid w:val="00EF41CA"/>
    <w:rsid w:val="00EF7AC6"/>
    <w:rsid w:val="00F00973"/>
    <w:rsid w:val="00F11CD9"/>
    <w:rsid w:val="00F12060"/>
    <w:rsid w:val="00F12607"/>
    <w:rsid w:val="00F14836"/>
    <w:rsid w:val="00F151E3"/>
    <w:rsid w:val="00F16530"/>
    <w:rsid w:val="00F17F2A"/>
    <w:rsid w:val="00F17FE3"/>
    <w:rsid w:val="00F220DD"/>
    <w:rsid w:val="00F2680A"/>
    <w:rsid w:val="00F26CC9"/>
    <w:rsid w:val="00F31F65"/>
    <w:rsid w:val="00F341B4"/>
    <w:rsid w:val="00F347DB"/>
    <w:rsid w:val="00F37A35"/>
    <w:rsid w:val="00F41805"/>
    <w:rsid w:val="00F434BD"/>
    <w:rsid w:val="00F43702"/>
    <w:rsid w:val="00F43B4A"/>
    <w:rsid w:val="00F43BC0"/>
    <w:rsid w:val="00F47F80"/>
    <w:rsid w:val="00F5145C"/>
    <w:rsid w:val="00F61DC4"/>
    <w:rsid w:val="00F626D9"/>
    <w:rsid w:val="00F62D9D"/>
    <w:rsid w:val="00F6625A"/>
    <w:rsid w:val="00F67240"/>
    <w:rsid w:val="00F74995"/>
    <w:rsid w:val="00F81E18"/>
    <w:rsid w:val="00F8739C"/>
    <w:rsid w:val="00F916BB"/>
    <w:rsid w:val="00F93ABA"/>
    <w:rsid w:val="00F942F6"/>
    <w:rsid w:val="00FA03DA"/>
    <w:rsid w:val="00FA5ECE"/>
    <w:rsid w:val="00FA5F74"/>
    <w:rsid w:val="00FA7773"/>
    <w:rsid w:val="00FB38C5"/>
    <w:rsid w:val="00FB438A"/>
    <w:rsid w:val="00FB4C41"/>
    <w:rsid w:val="00FB54AC"/>
    <w:rsid w:val="00FB71BD"/>
    <w:rsid w:val="00FC3905"/>
    <w:rsid w:val="00FC4F11"/>
    <w:rsid w:val="00FC5CF6"/>
    <w:rsid w:val="00FC6448"/>
    <w:rsid w:val="00FC66D0"/>
    <w:rsid w:val="00FC7EF8"/>
    <w:rsid w:val="00FD575F"/>
    <w:rsid w:val="00FD6DED"/>
    <w:rsid w:val="00FE350B"/>
    <w:rsid w:val="00FE3F44"/>
    <w:rsid w:val="00FF1CA1"/>
    <w:rsid w:val="00FF3426"/>
    <w:rsid w:val="00FF3B5C"/>
    <w:rsid w:val="00FF67D4"/>
    <w:rsid w:val="025B7936"/>
    <w:rsid w:val="04B23844"/>
    <w:rsid w:val="072C150B"/>
    <w:rsid w:val="09AA35F1"/>
    <w:rsid w:val="0CDF548E"/>
    <w:rsid w:val="10CD4A5B"/>
    <w:rsid w:val="114B7395"/>
    <w:rsid w:val="11AC1B52"/>
    <w:rsid w:val="129C4FC5"/>
    <w:rsid w:val="13D14B0A"/>
    <w:rsid w:val="16663E51"/>
    <w:rsid w:val="1A6F0ECA"/>
    <w:rsid w:val="1B515242"/>
    <w:rsid w:val="1DC67886"/>
    <w:rsid w:val="1F156EDB"/>
    <w:rsid w:val="1F83775E"/>
    <w:rsid w:val="207B6C7A"/>
    <w:rsid w:val="21FB7B07"/>
    <w:rsid w:val="23F51273"/>
    <w:rsid w:val="25E654A5"/>
    <w:rsid w:val="269E6549"/>
    <w:rsid w:val="2C264FB0"/>
    <w:rsid w:val="346B7C06"/>
    <w:rsid w:val="35FC182A"/>
    <w:rsid w:val="3A4E0598"/>
    <w:rsid w:val="3B1E1C29"/>
    <w:rsid w:val="3B9E7AC8"/>
    <w:rsid w:val="429F65EE"/>
    <w:rsid w:val="44291C66"/>
    <w:rsid w:val="44395D5D"/>
    <w:rsid w:val="448777A4"/>
    <w:rsid w:val="44D7264F"/>
    <w:rsid w:val="4C164F35"/>
    <w:rsid w:val="4E0678F1"/>
    <w:rsid w:val="51286769"/>
    <w:rsid w:val="5515393D"/>
    <w:rsid w:val="58606E56"/>
    <w:rsid w:val="590570E6"/>
    <w:rsid w:val="5C1B1B02"/>
    <w:rsid w:val="64BF2315"/>
    <w:rsid w:val="672A5A07"/>
    <w:rsid w:val="67691866"/>
    <w:rsid w:val="67C33B3F"/>
    <w:rsid w:val="695057B7"/>
    <w:rsid w:val="6B674FBD"/>
    <w:rsid w:val="749044B5"/>
    <w:rsid w:val="752508CF"/>
    <w:rsid w:val="7A5659E2"/>
    <w:rsid w:val="7F057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B8F639-D477-4068-8432-60C27326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FollowedHyperlink"/>
    <w:basedOn w:val="a0"/>
    <w:uiPriority w:val="99"/>
    <w:semiHidden/>
    <w:unhideWhenUsed/>
    <w:qFormat/>
    <w:rPr>
      <w:color w:val="800080" w:themeColor="followedHyperlink"/>
      <w:u w:val="single"/>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bjh-p">
    <w:name w:val="bjh-p"/>
    <w:basedOn w:val="a0"/>
    <w:qFormat/>
  </w:style>
  <w:style w:type="character" w:customStyle="1" w:styleId="Char0">
    <w:name w:val="批注文字 Char"/>
    <w:basedOn w:val="a0"/>
    <w:link w:val="a4"/>
    <w:uiPriority w:val="99"/>
    <w:semiHidden/>
    <w:qFormat/>
    <w:rPr>
      <w:kern w:val="2"/>
      <w:sz w:val="21"/>
      <w:szCs w:val="22"/>
    </w:rPr>
  </w:style>
  <w:style w:type="character" w:customStyle="1" w:styleId="Char">
    <w:name w:val="批注主题 Char"/>
    <w:basedOn w:val="Char0"/>
    <w:link w:val="a3"/>
    <w:uiPriority w:val="99"/>
    <w:semiHidden/>
    <w:qFormat/>
    <w:rPr>
      <w:b/>
      <w:bCs/>
      <w:kern w:val="2"/>
      <w:sz w:val="21"/>
      <w:szCs w:val="22"/>
    </w:rPr>
  </w:style>
  <w:style w:type="character" w:customStyle="1" w:styleId="Char1">
    <w:name w:val="批注框文本 Char"/>
    <w:basedOn w:val="a0"/>
    <w:link w:val="a5"/>
    <w:uiPriority w:val="99"/>
    <w:semiHidden/>
    <w:qFormat/>
    <w:rPr>
      <w:kern w:val="2"/>
      <w:sz w:val="18"/>
      <w:szCs w:val="18"/>
    </w:rPr>
  </w:style>
  <w:style w:type="paragraph" w:styleId="ab">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878344-FC90-44B9-99BD-FFBC1D7C2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20</Pages>
  <Words>3128</Words>
  <Characters>17830</Characters>
  <Application>Microsoft Office Word</Application>
  <DocSecurity>0</DocSecurity>
  <Lines>148</Lines>
  <Paragraphs>41</Paragraphs>
  <ScaleCrop>false</ScaleCrop>
  <Company/>
  <LinksUpToDate>false</LinksUpToDate>
  <CharactersWithSpaces>20917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196</cp:revision>
  <cp:lastPrinted>2018-06-07T10:09:00Z</cp:lastPrinted>
  <dcterms:created xsi:type="dcterms:W3CDTF">2017-12-31T01:42:00Z</dcterms:created>
  <dcterms:modified xsi:type="dcterms:W3CDTF">2019-01-13T00:37:00Z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